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18" w:rsidRPr="00960D18" w:rsidRDefault="00960D18" w:rsidP="00960D18">
      <w:pPr>
        <w:jc w:val="center"/>
        <w:rPr>
          <w:rFonts w:eastAsia="Microsoft Sans Serif" w:cs="Microsoft Sans Serif"/>
          <w:b/>
          <w:sz w:val="28"/>
          <w:szCs w:val="28"/>
        </w:rPr>
      </w:pPr>
      <w:r w:rsidRPr="00960D18">
        <w:rPr>
          <w:rFonts w:eastAsia="Microsoft Sans Serif" w:cs="Microsoft Sans Serif"/>
          <w:b/>
          <w:sz w:val="28"/>
          <w:szCs w:val="28"/>
        </w:rPr>
        <w:t>Муниципальное казенное общеобразовательное учреждение</w:t>
      </w:r>
    </w:p>
    <w:p w:rsidR="00960D18" w:rsidRPr="00960D18" w:rsidRDefault="00960D18" w:rsidP="00960D18">
      <w:pPr>
        <w:jc w:val="center"/>
        <w:rPr>
          <w:rFonts w:eastAsia="Microsoft Sans Serif" w:cs="Microsoft Sans Serif"/>
          <w:b/>
          <w:sz w:val="28"/>
          <w:szCs w:val="28"/>
        </w:rPr>
      </w:pPr>
      <w:r w:rsidRPr="00960D18">
        <w:rPr>
          <w:rFonts w:eastAsia="Microsoft Sans Serif" w:cs="Microsoft Sans Serif"/>
          <w:b/>
          <w:sz w:val="28"/>
          <w:szCs w:val="28"/>
        </w:rPr>
        <w:t>«Межовская средняя общеобразовательная школа»</w:t>
      </w:r>
    </w:p>
    <w:p w:rsidR="00960D18" w:rsidRPr="00960D18" w:rsidRDefault="00960D18" w:rsidP="00960D18">
      <w:pPr>
        <w:contextualSpacing/>
        <w:jc w:val="center"/>
        <w:rPr>
          <w:rFonts w:eastAsia="Microsoft Sans Serif" w:cs="Microsoft Sans Serif"/>
          <w:sz w:val="24"/>
          <w:szCs w:val="24"/>
        </w:rPr>
      </w:pPr>
      <w:r w:rsidRPr="00960D18">
        <w:rPr>
          <w:rFonts w:eastAsia="Microsoft Sans Serif" w:cs="Microsoft Sans Serif"/>
          <w:sz w:val="24"/>
          <w:szCs w:val="24"/>
        </w:rPr>
        <w:tab/>
      </w:r>
      <w:r w:rsidRPr="00960D18">
        <w:rPr>
          <w:rFonts w:eastAsia="Microsoft Sans Serif" w:cs="Microsoft Sans Serif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2072"/>
        <w:gridCol w:w="8364"/>
      </w:tblGrid>
      <w:tr w:rsidR="00960D18" w:rsidRPr="00960D18" w:rsidTr="00960D18">
        <w:tc>
          <w:tcPr>
            <w:tcW w:w="3706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t>Утверждено</w:t>
            </w:r>
          </w:p>
          <w:p w:rsidR="00960D18" w:rsidRPr="00960D18" w:rsidRDefault="00960D18" w:rsidP="00960D18">
            <w:pPr>
              <w:widowControl/>
              <w:autoSpaceDE/>
              <w:autoSpaceDN/>
              <w:ind w:left="176"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t>Директор МКОУ «Межовская СОШ»</w:t>
            </w:r>
          </w:p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t>_______________ Стародубцева М.П.</w:t>
            </w:r>
          </w:p>
          <w:p w:rsidR="00960D18" w:rsidRPr="00960D18" w:rsidRDefault="00960D18" w:rsidP="00960D18">
            <w:pPr>
              <w:widowControl/>
              <w:autoSpaceDE/>
              <w:autoSpaceDN/>
              <w:ind w:left="318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960D18">
              <w:rPr>
                <w:rFonts w:eastAsia="Calibri"/>
                <w:sz w:val="24"/>
                <w:szCs w:val="24"/>
                <w:lang w:eastAsia="ru-RU"/>
              </w:rPr>
              <w:t>Приказ № ___ от _______________г.</w:t>
            </w:r>
          </w:p>
          <w:p w:rsidR="00960D18" w:rsidRPr="00960D18" w:rsidRDefault="00960D18" w:rsidP="00960D18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60D18" w:rsidRPr="00960D18" w:rsidTr="00960D18">
        <w:tc>
          <w:tcPr>
            <w:tcW w:w="3706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960D18" w:rsidRPr="00960D18" w:rsidRDefault="00960D18" w:rsidP="00960D18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line="467" w:lineRule="exact"/>
        <w:ind w:left="541" w:right="400"/>
        <w:jc w:val="center"/>
        <w:rPr>
          <w:rFonts w:eastAsia="Microsoft Sans Serif"/>
          <w:b/>
          <w:sz w:val="41"/>
        </w:rPr>
      </w:pPr>
      <w:r w:rsidRPr="00960D18">
        <w:rPr>
          <w:rFonts w:eastAsia="Microsoft Sans Serif"/>
          <w:b/>
          <w:color w:val="0F111B"/>
          <w:spacing w:val="-4"/>
          <w:w w:val="105"/>
          <w:sz w:val="41"/>
        </w:rPr>
        <w:t>ПЛАН</w:t>
      </w:r>
    </w:p>
    <w:p w:rsidR="00960D18" w:rsidRPr="00960D18" w:rsidRDefault="00960D18" w:rsidP="00960D18">
      <w:pPr>
        <w:spacing w:line="237" w:lineRule="auto"/>
        <w:ind w:left="544" w:right="400"/>
        <w:jc w:val="center"/>
        <w:outlineLvl w:val="0"/>
        <w:rPr>
          <w:rFonts w:eastAsia="Arial"/>
          <w:b/>
          <w:bCs/>
          <w:sz w:val="41"/>
          <w:szCs w:val="41"/>
        </w:rPr>
      </w:pPr>
      <w:proofErr w:type="gramStart"/>
      <w:r w:rsidRPr="00960D18">
        <w:rPr>
          <w:rFonts w:eastAsia="Arial"/>
          <w:b/>
          <w:bCs/>
          <w:color w:val="0B0D12"/>
          <w:w w:val="85"/>
          <w:sz w:val="41"/>
          <w:szCs w:val="41"/>
        </w:rPr>
        <w:t>работы</w:t>
      </w:r>
      <w:proofErr w:type="gramEnd"/>
      <w:r w:rsidRPr="00960D18">
        <w:rPr>
          <w:rFonts w:eastAsia="Arial"/>
          <w:b/>
          <w:bCs/>
          <w:color w:val="0B0D12"/>
          <w:spacing w:val="40"/>
          <w:sz w:val="41"/>
          <w:szCs w:val="41"/>
        </w:rPr>
        <w:t xml:space="preserve"> </w:t>
      </w:r>
      <w:r w:rsidRPr="00960D18">
        <w:rPr>
          <w:rFonts w:eastAsia="Arial"/>
          <w:b/>
          <w:bCs/>
          <w:color w:val="0B0D12"/>
          <w:w w:val="85"/>
          <w:sz w:val="41"/>
          <w:szCs w:val="41"/>
        </w:rPr>
        <w:t>школьной службы примирения</w:t>
      </w:r>
      <w:r w:rsidRPr="00960D18">
        <w:rPr>
          <w:rFonts w:eastAsia="Arial"/>
          <w:b/>
          <w:bCs/>
          <w:color w:val="0B0D12"/>
          <w:spacing w:val="80"/>
          <w:sz w:val="41"/>
          <w:szCs w:val="41"/>
        </w:rPr>
        <w:t xml:space="preserve"> </w:t>
      </w:r>
      <w:r w:rsidRPr="00960D18">
        <w:rPr>
          <w:rFonts w:eastAsia="Arial"/>
          <w:b/>
          <w:bCs/>
          <w:color w:val="0B0D12"/>
          <w:w w:val="90"/>
          <w:sz w:val="41"/>
          <w:szCs w:val="41"/>
        </w:rPr>
        <w:t>(медиации)</w:t>
      </w:r>
      <w:r w:rsidRPr="00960D18">
        <w:rPr>
          <w:rFonts w:eastAsia="Arial"/>
          <w:b/>
          <w:bCs/>
          <w:color w:val="0B0D12"/>
          <w:spacing w:val="80"/>
          <w:sz w:val="41"/>
          <w:szCs w:val="41"/>
        </w:rPr>
        <w:t xml:space="preserve"> </w:t>
      </w:r>
      <w:r w:rsidRPr="00960D18">
        <w:rPr>
          <w:rFonts w:eastAsia="Arial"/>
          <w:b/>
          <w:bCs/>
          <w:color w:val="0B0D12"/>
          <w:w w:val="90"/>
          <w:sz w:val="41"/>
          <w:szCs w:val="41"/>
        </w:rPr>
        <w:t>на</w:t>
      </w:r>
      <w:r w:rsidRPr="00960D18">
        <w:rPr>
          <w:rFonts w:eastAsia="Arial"/>
          <w:b/>
          <w:bCs/>
          <w:color w:val="0B0D12"/>
          <w:spacing w:val="-7"/>
          <w:w w:val="90"/>
          <w:sz w:val="41"/>
          <w:szCs w:val="41"/>
        </w:rPr>
        <w:t xml:space="preserve"> </w:t>
      </w:r>
      <w:r w:rsidRPr="00960D18">
        <w:rPr>
          <w:rFonts w:eastAsia="Arial"/>
          <w:b/>
          <w:bCs/>
          <w:color w:val="0B0D12"/>
          <w:w w:val="90"/>
          <w:sz w:val="41"/>
          <w:szCs w:val="41"/>
        </w:rPr>
        <w:t>202</w:t>
      </w:r>
      <w:r w:rsidR="00D53EB5">
        <w:rPr>
          <w:rFonts w:eastAsia="Arial"/>
          <w:b/>
          <w:bCs/>
          <w:color w:val="0B0D12"/>
          <w:w w:val="90"/>
          <w:sz w:val="41"/>
          <w:szCs w:val="41"/>
        </w:rPr>
        <w:t>4</w:t>
      </w:r>
      <w:r w:rsidRPr="00960D18">
        <w:rPr>
          <w:rFonts w:eastAsia="Arial"/>
          <w:b/>
          <w:bCs/>
          <w:color w:val="0B0D12"/>
          <w:w w:val="90"/>
          <w:sz w:val="41"/>
          <w:szCs w:val="41"/>
        </w:rPr>
        <w:t>-202</w:t>
      </w:r>
      <w:r w:rsidR="00D53EB5">
        <w:rPr>
          <w:rFonts w:eastAsia="Arial"/>
          <w:b/>
          <w:bCs/>
          <w:color w:val="0B0D12"/>
          <w:w w:val="90"/>
          <w:sz w:val="41"/>
          <w:szCs w:val="41"/>
        </w:rPr>
        <w:t>5</w:t>
      </w:r>
      <w:r w:rsidRPr="00960D18">
        <w:rPr>
          <w:rFonts w:eastAsia="Arial"/>
          <w:b/>
          <w:bCs/>
          <w:color w:val="0B0D12"/>
          <w:spacing w:val="-9"/>
          <w:w w:val="90"/>
          <w:sz w:val="41"/>
          <w:szCs w:val="41"/>
        </w:rPr>
        <w:t xml:space="preserve"> </w:t>
      </w:r>
      <w:r w:rsidRPr="00960D18">
        <w:rPr>
          <w:rFonts w:eastAsia="Arial"/>
          <w:b/>
          <w:bCs/>
          <w:color w:val="0B0D12"/>
          <w:w w:val="90"/>
          <w:sz w:val="41"/>
          <w:szCs w:val="41"/>
        </w:rPr>
        <w:t>учебный год</w:t>
      </w: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before="95"/>
        <w:ind w:left="1519" w:right="1182"/>
        <w:jc w:val="center"/>
        <w:outlineLvl w:val="1"/>
        <w:rPr>
          <w:rFonts w:ascii="Arial" w:eastAsia="Arial" w:hAnsi="Arial" w:cs="Arial"/>
          <w:b/>
          <w:bCs/>
          <w:color w:val="0B0B0F"/>
          <w:spacing w:val="-5"/>
          <w:sz w:val="24"/>
          <w:szCs w:val="24"/>
        </w:rPr>
      </w:pPr>
    </w:p>
    <w:p w:rsidR="00960D18" w:rsidRPr="00960D18" w:rsidRDefault="00960D18" w:rsidP="00960D18">
      <w:pPr>
        <w:spacing w:line="244" w:lineRule="auto"/>
        <w:jc w:val="right"/>
        <w:rPr>
          <w:rFonts w:eastAsia="Microsoft Sans Serif"/>
          <w:color w:val="111111"/>
          <w:spacing w:val="-2"/>
          <w:sz w:val="28"/>
          <w:szCs w:val="28"/>
        </w:rPr>
      </w:pPr>
      <w:r w:rsidRPr="00960D18">
        <w:rPr>
          <w:rFonts w:eastAsia="Microsoft Sans Serif"/>
          <w:color w:val="111111"/>
          <w:spacing w:val="-2"/>
          <w:sz w:val="28"/>
          <w:szCs w:val="28"/>
        </w:rPr>
        <w:t>Составитель: Ковтун Н.В.</w:t>
      </w:r>
    </w:p>
    <w:p w:rsidR="00960D18" w:rsidRPr="00960D18" w:rsidRDefault="00960D18" w:rsidP="00960D18">
      <w:pPr>
        <w:spacing w:line="244" w:lineRule="auto"/>
        <w:jc w:val="right"/>
        <w:rPr>
          <w:rFonts w:eastAsia="Microsoft Sans Serif"/>
          <w:sz w:val="28"/>
          <w:szCs w:val="28"/>
        </w:rPr>
      </w:pPr>
      <w:proofErr w:type="gramStart"/>
      <w:r w:rsidRPr="00960D18">
        <w:rPr>
          <w:rFonts w:eastAsia="Microsoft Sans Serif"/>
          <w:color w:val="0E0E0F"/>
          <w:w w:val="90"/>
          <w:sz w:val="28"/>
          <w:szCs w:val="28"/>
        </w:rPr>
        <w:t>педагог</w:t>
      </w:r>
      <w:proofErr w:type="gramEnd"/>
      <w:r w:rsidRPr="00960D18">
        <w:rPr>
          <w:rFonts w:eastAsia="Microsoft Sans Serif"/>
          <w:color w:val="0E0E0F"/>
          <w:w w:val="90"/>
          <w:sz w:val="28"/>
          <w:szCs w:val="28"/>
        </w:rPr>
        <w:t xml:space="preserve"> - психолог</w:t>
      </w:r>
    </w:p>
    <w:p w:rsidR="00960D18" w:rsidRPr="00960D18" w:rsidRDefault="00960D18" w:rsidP="00960D18">
      <w:pPr>
        <w:jc w:val="right"/>
        <w:rPr>
          <w:rFonts w:eastAsia="Microsoft Sans Serif"/>
          <w:sz w:val="28"/>
          <w:szCs w:val="28"/>
        </w:rPr>
      </w:pPr>
    </w:p>
    <w:p w:rsidR="00960D18" w:rsidRPr="00960D18" w:rsidRDefault="00960D18" w:rsidP="00960D18">
      <w:pPr>
        <w:rPr>
          <w:rFonts w:eastAsia="Microsoft Sans Serif"/>
          <w:sz w:val="28"/>
          <w:szCs w:val="28"/>
        </w:rPr>
      </w:pPr>
    </w:p>
    <w:p w:rsidR="00960D18" w:rsidRPr="00960D18" w:rsidRDefault="00960D18" w:rsidP="00960D18">
      <w:pPr>
        <w:rPr>
          <w:rFonts w:eastAsia="Microsoft Sans Serif"/>
          <w:sz w:val="28"/>
          <w:szCs w:val="28"/>
        </w:rPr>
      </w:pPr>
    </w:p>
    <w:p w:rsidR="00960D18" w:rsidRPr="00960D18" w:rsidRDefault="00960D18" w:rsidP="00960D18">
      <w:pPr>
        <w:spacing w:line="335" w:lineRule="exact"/>
        <w:jc w:val="center"/>
        <w:rPr>
          <w:rFonts w:eastAsia="Microsoft Sans Serif"/>
          <w:color w:val="0D0D10"/>
          <w:spacing w:val="-4"/>
          <w:w w:val="95"/>
          <w:sz w:val="28"/>
          <w:szCs w:val="28"/>
        </w:rPr>
      </w:pPr>
    </w:p>
    <w:p w:rsidR="00960D18" w:rsidRPr="00960D18" w:rsidRDefault="00960D18" w:rsidP="00960D18">
      <w:pPr>
        <w:spacing w:line="335" w:lineRule="exact"/>
        <w:jc w:val="center"/>
        <w:rPr>
          <w:rFonts w:eastAsia="Microsoft Sans Serif"/>
          <w:sz w:val="28"/>
          <w:szCs w:val="28"/>
        </w:rPr>
      </w:pPr>
      <w:r w:rsidRPr="00960D18">
        <w:rPr>
          <w:rFonts w:eastAsia="Microsoft Sans Serif"/>
          <w:color w:val="0D0D10"/>
          <w:spacing w:val="-4"/>
          <w:w w:val="95"/>
          <w:sz w:val="28"/>
          <w:szCs w:val="28"/>
        </w:rPr>
        <w:t>Межово 202</w:t>
      </w:r>
      <w:r w:rsidR="00D53EB5">
        <w:rPr>
          <w:rFonts w:eastAsia="Microsoft Sans Serif"/>
          <w:color w:val="0D0D10"/>
          <w:spacing w:val="-4"/>
          <w:w w:val="95"/>
          <w:sz w:val="28"/>
          <w:szCs w:val="28"/>
        </w:rPr>
        <w:t>4</w:t>
      </w:r>
    </w:p>
    <w:p w:rsidR="002900AA" w:rsidRDefault="002900AA">
      <w:pPr>
        <w:pStyle w:val="a3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2"/>
      </w:tblGrid>
      <w:tr w:rsidR="009818D3" w:rsidRPr="00960D18" w:rsidTr="009818D3">
        <w:tc>
          <w:tcPr>
            <w:tcW w:w="14992" w:type="dxa"/>
          </w:tcPr>
          <w:p w:rsidR="009818D3" w:rsidRPr="00960D18" w:rsidRDefault="009818D3" w:rsidP="009818D3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9818D3" w:rsidRPr="00960D18" w:rsidRDefault="009818D3" w:rsidP="009818D3">
            <w:pPr>
              <w:widowControl/>
              <w:autoSpaceDE/>
              <w:autoSpaceDN/>
              <w:ind w:left="176"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t>Директор МКОУ «Межовская СОШ»</w:t>
            </w:r>
          </w:p>
          <w:p w:rsidR="009818D3" w:rsidRPr="00960D18" w:rsidRDefault="009818D3" w:rsidP="009818D3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60D18">
              <w:rPr>
                <w:rFonts w:eastAsia="Calibri"/>
                <w:sz w:val="24"/>
                <w:szCs w:val="24"/>
                <w:lang w:eastAsia="ru-RU"/>
              </w:rPr>
              <w:t>_______________ Стародубцева М.П.</w:t>
            </w:r>
          </w:p>
          <w:p w:rsidR="009818D3" w:rsidRPr="00960D18" w:rsidRDefault="009818D3" w:rsidP="009818D3">
            <w:pPr>
              <w:widowControl/>
              <w:autoSpaceDE/>
              <w:autoSpaceDN/>
              <w:ind w:left="318"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960D18">
              <w:rPr>
                <w:rFonts w:eastAsia="Calibri"/>
                <w:sz w:val="24"/>
                <w:szCs w:val="24"/>
                <w:lang w:eastAsia="ru-RU"/>
              </w:rPr>
              <w:t>Приказ № ___ от _______________г.</w:t>
            </w:r>
          </w:p>
          <w:p w:rsidR="009818D3" w:rsidRPr="00960D18" w:rsidRDefault="009818D3" w:rsidP="00DA270F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818D3" w:rsidRPr="00960D18" w:rsidTr="009818D3">
        <w:tc>
          <w:tcPr>
            <w:tcW w:w="14992" w:type="dxa"/>
          </w:tcPr>
          <w:p w:rsidR="009818D3" w:rsidRPr="00960D18" w:rsidRDefault="009818D3" w:rsidP="00DA270F">
            <w:pPr>
              <w:widowControl/>
              <w:autoSpaceDE/>
              <w:autoSpaceDN/>
              <w:contextualSpacing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818D3" w:rsidRDefault="008720B5">
      <w:pPr>
        <w:pStyle w:val="1"/>
        <w:ind w:right="2934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примирения</w:t>
      </w:r>
      <w:r w:rsidR="00BF1390">
        <w:t xml:space="preserve"> </w:t>
      </w:r>
    </w:p>
    <w:p w:rsidR="009818D3" w:rsidRDefault="00BF1390">
      <w:pPr>
        <w:pStyle w:val="1"/>
        <w:ind w:right="2934"/>
      </w:pPr>
      <w:r>
        <w:t>(медиации) на 202</w:t>
      </w:r>
      <w:r w:rsidR="00D53EB5">
        <w:t>4</w:t>
      </w:r>
      <w:r>
        <w:t>-202</w:t>
      </w:r>
      <w:r w:rsidR="00D53EB5">
        <w:t>5</w:t>
      </w:r>
      <w:bookmarkStart w:id="0" w:name="_GoBack"/>
      <w:bookmarkEnd w:id="0"/>
      <w:r>
        <w:t xml:space="preserve"> учебный год </w:t>
      </w:r>
    </w:p>
    <w:p w:rsidR="002900AA" w:rsidRDefault="00BF1390">
      <w:pPr>
        <w:pStyle w:val="1"/>
        <w:ind w:right="2934"/>
      </w:pPr>
      <w:r>
        <w:t>МКОУ «Межовская СОШ»</w:t>
      </w:r>
    </w:p>
    <w:p w:rsidR="00960D18" w:rsidRDefault="00BF1390" w:rsidP="00BF1390">
      <w:pPr>
        <w:pStyle w:val="1"/>
        <w:ind w:left="0" w:right="136"/>
        <w:jc w:val="both"/>
        <w:rPr>
          <w:b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Цель: </w:t>
      </w:r>
      <w:r w:rsidRPr="00BF1390">
        <w:rPr>
          <w:b w:val="0"/>
          <w:sz w:val="28"/>
          <w:szCs w:val="28"/>
          <w:lang w:eastAsia="ru-RU"/>
        </w:rPr>
        <w:t>Ограничение административно- наказуемых реакций взрослых и агрессивных реакций подростков на конфликтные ситуации, замена их на переговоры и восстановительные действия в максимальном числе случаев</w:t>
      </w:r>
    </w:p>
    <w:p w:rsidR="00BF1390" w:rsidRDefault="00BF1390" w:rsidP="00BF1390">
      <w:pPr>
        <w:pStyle w:val="1"/>
        <w:ind w:left="0" w:right="136"/>
        <w:jc w:val="both"/>
        <w:rPr>
          <w:sz w:val="28"/>
          <w:szCs w:val="28"/>
          <w:lang w:eastAsia="ru-RU"/>
        </w:rPr>
      </w:pPr>
      <w:r w:rsidRPr="00BF1390">
        <w:rPr>
          <w:sz w:val="28"/>
          <w:szCs w:val="28"/>
          <w:lang w:eastAsia="ru-RU"/>
        </w:rPr>
        <w:t xml:space="preserve">Задачи: </w:t>
      </w:r>
    </w:p>
    <w:p w:rsidR="00BF1390" w:rsidRPr="00BF1390" w:rsidRDefault="00BF1390" w:rsidP="00BF1390">
      <w:pPr>
        <w:pStyle w:val="a4"/>
        <w:numPr>
          <w:ilvl w:val="0"/>
          <w:numId w:val="11"/>
        </w:numPr>
        <w:ind w:right="136"/>
        <w:jc w:val="both"/>
        <w:rPr>
          <w:sz w:val="28"/>
          <w:szCs w:val="28"/>
          <w:lang w:eastAsia="ru-RU"/>
        </w:rPr>
      </w:pPr>
      <w:r w:rsidRPr="00BF1390">
        <w:rPr>
          <w:sz w:val="28"/>
          <w:szCs w:val="28"/>
          <w:lang w:eastAsia="ru-RU"/>
        </w:rPr>
        <w:t>Преодоление вражды между сторонами конфликта;</w:t>
      </w:r>
    </w:p>
    <w:p w:rsidR="00BF1390" w:rsidRPr="00BF1390" w:rsidRDefault="00BF1390" w:rsidP="00BF1390">
      <w:pPr>
        <w:pStyle w:val="a4"/>
        <w:numPr>
          <w:ilvl w:val="0"/>
          <w:numId w:val="11"/>
        </w:numPr>
        <w:ind w:right="136"/>
        <w:jc w:val="both"/>
        <w:rPr>
          <w:sz w:val="28"/>
          <w:szCs w:val="28"/>
          <w:lang w:eastAsia="ru-RU"/>
        </w:rPr>
      </w:pPr>
      <w:r w:rsidRPr="00BF1390">
        <w:rPr>
          <w:sz w:val="28"/>
          <w:szCs w:val="28"/>
          <w:lang w:eastAsia="ru-RU"/>
        </w:rPr>
        <w:t>Принятие сторонами на себя ответственности за конструктивное разрешение ситуации;</w:t>
      </w:r>
    </w:p>
    <w:p w:rsidR="00BF1390" w:rsidRPr="00BF1390" w:rsidRDefault="00BF1390" w:rsidP="00BF1390">
      <w:pPr>
        <w:pStyle w:val="a4"/>
        <w:numPr>
          <w:ilvl w:val="0"/>
          <w:numId w:val="11"/>
        </w:numPr>
        <w:ind w:right="136"/>
        <w:jc w:val="both"/>
        <w:rPr>
          <w:sz w:val="28"/>
          <w:szCs w:val="28"/>
          <w:lang w:eastAsia="ru-RU"/>
        </w:rPr>
      </w:pPr>
      <w:r w:rsidRPr="00BF1390">
        <w:rPr>
          <w:sz w:val="28"/>
          <w:szCs w:val="28"/>
          <w:lang w:eastAsia="ru-RU"/>
        </w:rPr>
        <w:t>Успешная социализация всех участников образовательного процесса.</w:t>
      </w:r>
    </w:p>
    <w:p w:rsidR="00960D18" w:rsidRDefault="00960D18" w:rsidP="00BF1390">
      <w:pPr>
        <w:pStyle w:val="1"/>
        <w:ind w:right="2829"/>
      </w:pPr>
    </w:p>
    <w:p w:rsidR="002900AA" w:rsidRDefault="002900AA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3403"/>
        <w:gridCol w:w="3401"/>
        <w:gridCol w:w="3622"/>
      </w:tblGrid>
      <w:tr w:rsidR="002900AA">
        <w:trPr>
          <w:trHeight w:val="553"/>
        </w:trPr>
        <w:tc>
          <w:tcPr>
            <w:tcW w:w="674" w:type="dxa"/>
          </w:tcPr>
          <w:p w:rsidR="002900AA" w:rsidRDefault="008720B5">
            <w:pPr>
              <w:pStyle w:val="TableParagraph"/>
              <w:spacing w:line="276" w:lineRule="exact"/>
              <w:ind w:left="107" w:right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</w:tcPr>
          <w:p w:rsidR="002900AA" w:rsidRDefault="008720B5">
            <w:pPr>
              <w:pStyle w:val="TableParagraph"/>
              <w:spacing w:line="275" w:lineRule="exact"/>
              <w:ind w:left="17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spacing w:line="275" w:lineRule="exact"/>
              <w:ind w:left="6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spacing w:line="275" w:lineRule="exact"/>
              <w:ind w:left="174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spacing w:line="275" w:lineRule="exact"/>
              <w:ind w:left="354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900AA">
        <w:trPr>
          <w:trHeight w:val="551"/>
        </w:trPr>
        <w:tc>
          <w:tcPr>
            <w:tcW w:w="674" w:type="dxa"/>
          </w:tcPr>
          <w:p w:rsidR="002900AA" w:rsidRDefault="008720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ind w:left="170" w:right="158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00AA" w:rsidRDefault="008720B5" w:rsidP="00BF1390">
            <w:pPr>
              <w:pStyle w:val="TableParagraph"/>
              <w:spacing w:line="264" w:lineRule="exact"/>
              <w:ind w:left="171" w:right="15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ind w:left="1202" w:right="11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ind w:left="174" w:right="1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ind w:left="354" w:right="3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2900AA">
        <w:trPr>
          <w:trHeight w:val="2208"/>
        </w:trPr>
        <w:tc>
          <w:tcPr>
            <w:tcW w:w="674" w:type="dxa"/>
          </w:tcPr>
          <w:p w:rsidR="002900AA" w:rsidRDefault="008720B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spacing w:line="240" w:lineRule="auto"/>
              <w:ind w:left="111" w:right="536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2900AA" w:rsidRDefault="008720B5" w:rsidP="00BF1390">
            <w:pPr>
              <w:pStyle w:val="TableParagraph"/>
              <w:spacing w:line="240" w:lineRule="auto"/>
              <w:ind w:left="111" w:right="94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>, учащихся) о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  <w:p w:rsidR="002900AA" w:rsidRDefault="008720B5" w:rsidP="00BF1390">
            <w:pPr>
              <w:pStyle w:val="TableParagraph"/>
              <w:spacing w:line="270" w:lineRule="atLeast"/>
              <w:ind w:left="111" w:right="603"/>
              <w:jc w:val="left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ind w:left="1202" w:right="11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spacing w:line="240" w:lineRule="auto"/>
              <w:ind w:left="1234" w:right="601" w:hanging="600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900AA" w:rsidRDefault="008720B5">
            <w:pPr>
              <w:pStyle w:val="TableParagraph"/>
              <w:spacing w:line="240" w:lineRule="auto"/>
              <w:ind w:left="682" w:right="667" w:firstLine="95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  <w:p w:rsidR="002900AA" w:rsidRDefault="008720B5">
            <w:pPr>
              <w:pStyle w:val="TableParagraph"/>
              <w:spacing w:line="240" w:lineRule="auto"/>
              <w:ind w:left="120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медиации</w:t>
            </w:r>
            <w:proofErr w:type="gramEnd"/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ind w:left="354" w:right="339"/>
              <w:rPr>
                <w:sz w:val="24"/>
              </w:rPr>
            </w:pPr>
            <w:r>
              <w:rPr>
                <w:sz w:val="24"/>
              </w:rPr>
              <w:t>Медиаторы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2900AA">
        <w:trPr>
          <w:trHeight w:val="1379"/>
        </w:trPr>
        <w:tc>
          <w:tcPr>
            <w:tcW w:w="674" w:type="dxa"/>
          </w:tcPr>
          <w:p w:rsidR="002900AA" w:rsidRDefault="008720B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  <w:p w:rsidR="002900AA" w:rsidRDefault="008720B5" w:rsidP="00BF1390">
            <w:pPr>
              <w:pStyle w:val="TableParagraph"/>
              <w:tabs>
                <w:tab w:val="left" w:pos="2207"/>
                <w:tab w:val="left" w:pos="2591"/>
              </w:tabs>
              <w:spacing w:line="270" w:lineRule="atLeast"/>
              <w:ind w:left="111" w:right="9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 w:rsidR="00BF1390">
              <w:rPr>
                <w:sz w:val="24"/>
              </w:rPr>
              <w:t xml:space="preserve">службы </w:t>
            </w:r>
            <w:r>
              <w:rPr>
                <w:sz w:val="24"/>
              </w:rPr>
              <w:t>примирения»</w:t>
            </w:r>
            <w:r>
              <w:rPr>
                <w:spacing w:val="-58"/>
                <w:sz w:val="24"/>
              </w:rPr>
              <w:t xml:space="preserve"> </w:t>
            </w:r>
            <w:r w:rsidR="00BF1390">
              <w:rPr>
                <w:sz w:val="24"/>
              </w:rPr>
              <w:t xml:space="preserve">(Праздничное </w:t>
            </w:r>
            <w:r>
              <w:rPr>
                <w:spacing w:val="-1"/>
                <w:sz w:val="24"/>
              </w:rPr>
              <w:t>чаепитие,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монтаж)</w:t>
            </w:r>
          </w:p>
        </w:tc>
        <w:tc>
          <w:tcPr>
            <w:tcW w:w="3403" w:type="dxa"/>
          </w:tcPr>
          <w:p w:rsidR="002900AA" w:rsidRDefault="008720B5" w:rsidP="00BF139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spacing w:line="240" w:lineRule="auto"/>
              <w:ind w:left="1201" w:right="489" w:hanging="701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spacing w:line="240" w:lineRule="auto"/>
              <w:ind w:left="906" w:right="517" w:hanging="36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2900AA">
        <w:trPr>
          <w:trHeight w:val="1103"/>
        </w:trPr>
        <w:tc>
          <w:tcPr>
            <w:tcW w:w="674" w:type="dxa"/>
          </w:tcPr>
          <w:p w:rsidR="002900AA" w:rsidRDefault="008720B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spacing w:line="240" w:lineRule="auto"/>
              <w:ind w:left="142" w:right="130" w:firstLine="2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классных 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ind w:left="1202" w:right="118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spacing w:line="240" w:lineRule="auto"/>
              <w:ind w:left="289" w:right="277" w:hanging="1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его</w:t>
            </w:r>
          </w:p>
          <w:p w:rsidR="002900AA" w:rsidRDefault="008720B5">
            <w:pPr>
              <w:pStyle w:val="TableParagraph"/>
              <w:spacing w:line="264" w:lineRule="exact"/>
              <w:ind w:left="173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предотвратить</w:t>
            </w:r>
            <w:proofErr w:type="gramEnd"/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spacing w:line="240" w:lineRule="auto"/>
              <w:ind w:left="112" w:right="385"/>
              <w:jc w:val="left"/>
              <w:rPr>
                <w:sz w:val="24"/>
              </w:rPr>
            </w:pPr>
            <w:r>
              <w:rPr>
                <w:sz w:val="24"/>
              </w:rPr>
              <w:t>Обученные старшеклассники-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медиаторы;</w:t>
            </w:r>
          </w:p>
          <w:p w:rsidR="002900AA" w:rsidRDefault="008720B5">
            <w:pPr>
              <w:pStyle w:val="TableParagraph"/>
              <w:spacing w:line="240" w:lineRule="auto"/>
              <w:ind w:left="656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00AA">
        <w:trPr>
          <w:trHeight w:val="828"/>
        </w:trPr>
        <w:tc>
          <w:tcPr>
            <w:tcW w:w="674" w:type="dxa"/>
          </w:tcPr>
          <w:p w:rsidR="002900AA" w:rsidRDefault="008720B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spacing w:line="240" w:lineRule="auto"/>
              <w:ind w:left="214" w:right="71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анкет,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2900AA" w:rsidRDefault="008720B5" w:rsidP="00BF1390">
            <w:pPr>
              <w:pStyle w:val="TableParagraph"/>
              <w:spacing w:line="264" w:lineRule="exact"/>
              <w:ind w:left="214" w:right="7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ind w:left="1202" w:right="11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ind w:left="354" w:right="339"/>
              <w:rPr>
                <w:sz w:val="24"/>
              </w:rPr>
            </w:pPr>
            <w:r>
              <w:rPr>
                <w:sz w:val="24"/>
              </w:rPr>
              <w:t>Медиаторы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2900AA">
        <w:trPr>
          <w:trHeight w:val="1103"/>
        </w:trPr>
        <w:tc>
          <w:tcPr>
            <w:tcW w:w="674" w:type="dxa"/>
          </w:tcPr>
          <w:p w:rsidR="002900AA" w:rsidRDefault="008720B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ind w:left="171" w:right="158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ind w:left="1202" w:right="118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Наглядная</w:t>
            </w:r>
          </w:p>
          <w:p w:rsidR="002900AA" w:rsidRDefault="008720B5">
            <w:pPr>
              <w:pStyle w:val="TableParagraph"/>
              <w:spacing w:line="270" w:lineRule="atLeast"/>
              <w:ind w:left="589" w:right="575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информированность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к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медиаторов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ind w:left="354" w:right="339"/>
              <w:rPr>
                <w:sz w:val="24"/>
              </w:rPr>
            </w:pPr>
            <w:r>
              <w:rPr>
                <w:sz w:val="24"/>
              </w:rPr>
              <w:t>Медиаторы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2900AA">
        <w:trPr>
          <w:trHeight w:val="554"/>
        </w:trPr>
        <w:tc>
          <w:tcPr>
            <w:tcW w:w="674" w:type="dxa"/>
          </w:tcPr>
          <w:p w:rsidR="002900AA" w:rsidRDefault="008720B5">
            <w:pPr>
              <w:pStyle w:val="TableParagraph"/>
              <w:spacing w:line="270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900AA" w:rsidRDefault="008720B5" w:rsidP="00BF1390">
            <w:pPr>
              <w:pStyle w:val="TableParagraph"/>
              <w:spacing w:line="270" w:lineRule="exact"/>
              <w:ind w:left="171" w:right="157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2900AA" w:rsidRDefault="008720B5" w:rsidP="00BF1390">
            <w:pPr>
              <w:pStyle w:val="TableParagraph"/>
              <w:spacing w:line="264" w:lineRule="exact"/>
              <w:ind w:left="171" w:right="15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собрание</w:t>
            </w:r>
            <w:proofErr w:type="gramEnd"/>
          </w:p>
        </w:tc>
        <w:tc>
          <w:tcPr>
            <w:tcW w:w="3403" w:type="dxa"/>
          </w:tcPr>
          <w:p w:rsidR="002900AA" w:rsidRDefault="008720B5">
            <w:pPr>
              <w:pStyle w:val="TableParagraph"/>
              <w:spacing w:line="270" w:lineRule="exact"/>
              <w:ind w:left="1201" w:right="118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1" w:type="dxa"/>
          </w:tcPr>
          <w:p w:rsidR="002900AA" w:rsidRDefault="008720B5">
            <w:pPr>
              <w:pStyle w:val="TableParagraph"/>
              <w:spacing w:line="270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2900AA" w:rsidRDefault="008720B5">
            <w:pPr>
              <w:pStyle w:val="TableParagraph"/>
              <w:spacing w:line="264" w:lineRule="exact"/>
              <w:ind w:left="27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быть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622" w:type="dxa"/>
          </w:tcPr>
          <w:p w:rsidR="002900AA" w:rsidRDefault="008720B5">
            <w:pPr>
              <w:pStyle w:val="TableParagraph"/>
              <w:spacing w:line="270" w:lineRule="exact"/>
              <w:ind w:left="354" w:right="3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BF1390">
        <w:trPr>
          <w:trHeight w:val="554"/>
        </w:trPr>
        <w:tc>
          <w:tcPr>
            <w:tcW w:w="674" w:type="dxa"/>
          </w:tcPr>
          <w:p w:rsidR="00BF1390" w:rsidRDefault="00BF1390" w:rsidP="00BF1390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BF1390" w:rsidRDefault="00BF1390" w:rsidP="00BF1390">
            <w:pPr>
              <w:pStyle w:val="TableParagraph"/>
              <w:ind w:left="169" w:right="158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BF1390" w:rsidRDefault="00BF1390" w:rsidP="00BF1390">
            <w:pPr>
              <w:pStyle w:val="TableParagraph"/>
              <w:spacing w:line="270" w:lineRule="atLeast"/>
              <w:ind w:left="171" w:right="15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 Школа</w:t>
            </w:r>
            <w:proofErr w:type="gramEnd"/>
            <w:r>
              <w:rPr>
                <w:sz w:val="24"/>
              </w:rPr>
              <w:t>- территория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</w:tc>
        <w:tc>
          <w:tcPr>
            <w:tcW w:w="3403" w:type="dxa"/>
          </w:tcPr>
          <w:p w:rsidR="00BF1390" w:rsidRDefault="00BF1390" w:rsidP="00BF1390">
            <w:pPr>
              <w:pStyle w:val="TableParagraph"/>
              <w:ind w:left="1202" w:right="118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BF1390" w:rsidRDefault="00BF1390" w:rsidP="00BF1390">
            <w:pPr>
              <w:pStyle w:val="TableParagraph"/>
              <w:ind w:left="790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3622" w:type="dxa"/>
          </w:tcPr>
          <w:p w:rsidR="00BF1390" w:rsidRDefault="00BF1390" w:rsidP="00BF1390">
            <w:pPr>
              <w:pStyle w:val="TableParagraph"/>
              <w:ind w:left="354" w:right="339"/>
              <w:rPr>
                <w:sz w:val="24"/>
              </w:rPr>
            </w:pPr>
            <w:r>
              <w:rPr>
                <w:sz w:val="24"/>
              </w:rPr>
              <w:t>Медиаторы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BF1390">
        <w:trPr>
          <w:trHeight w:val="554"/>
        </w:trPr>
        <w:tc>
          <w:tcPr>
            <w:tcW w:w="674" w:type="dxa"/>
          </w:tcPr>
          <w:p w:rsidR="00BF1390" w:rsidRDefault="00BF1390" w:rsidP="00BF1390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BF1390" w:rsidRDefault="00BF1390" w:rsidP="00BF1390">
            <w:pPr>
              <w:pStyle w:val="TableParagraph"/>
              <w:ind w:left="169" w:right="158"/>
              <w:jc w:val="lef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BF1390" w:rsidRDefault="00BF1390" w:rsidP="00BF1390">
            <w:pPr>
              <w:pStyle w:val="TableParagraph"/>
              <w:spacing w:line="264" w:lineRule="exact"/>
              <w:ind w:left="171" w:right="15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3403" w:type="dxa"/>
          </w:tcPr>
          <w:p w:rsidR="00BF1390" w:rsidRDefault="00BF1390" w:rsidP="00BF1390">
            <w:pPr>
              <w:pStyle w:val="TableParagraph"/>
              <w:ind w:left="1200" w:right="11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1" w:type="dxa"/>
          </w:tcPr>
          <w:p w:rsidR="00BF1390" w:rsidRDefault="00BF1390" w:rsidP="00BF1390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F1390" w:rsidRDefault="00BF1390" w:rsidP="00BF1390">
            <w:pPr>
              <w:pStyle w:val="TableParagraph"/>
              <w:spacing w:line="264" w:lineRule="exact"/>
              <w:ind w:left="173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3622" w:type="dxa"/>
          </w:tcPr>
          <w:p w:rsidR="00BF1390" w:rsidRDefault="00BF1390" w:rsidP="00BF1390">
            <w:pPr>
              <w:pStyle w:val="TableParagraph"/>
              <w:ind w:left="354" w:right="34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  <w:p w:rsidR="00BF1390" w:rsidRDefault="00BF1390" w:rsidP="00BF1390">
            <w:pPr>
              <w:pStyle w:val="TableParagraph"/>
              <w:spacing w:line="264" w:lineRule="exact"/>
              <w:ind w:left="354" w:right="339"/>
              <w:rPr>
                <w:sz w:val="24"/>
              </w:rPr>
            </w:pPr>
            <w:proofErr w:type="gramStart"/>
            <w:r>
              <w:rPr>
                <w:sz w:val="24"/>
              </w:rPr>
              <w:t>службы</w:t>
            </w:r>
            <w:proofErr w:type="gramEnd"/>
          </w:p>
        </w:tc>
      </w:tr>
      <w:tr w:rsidR="00BF1390">
        <w:trPr>
          <w:trHeight w:val="554"/>
        </w:trPr>
        <w:tc>
          <w:tcPr>
            <w:tcW w:w="674" w:type="dxa"/>
          </w:tcPr>
          <w:p w:rsidR="00BF1390" w:rsidRDefault="00BF1390" w:rsidP="00BF1390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BF1390" w:rsidRDefault="00BF1390" w:rsidP="00BF1390">
            <w:pPr>
              <w:pStyle w:val="TableParagraph"/>
              <w:ind w:left="171" w:right="158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F1390" w:rsidRDefault="00BF1390" w:rsidP="00BF1390">
            <w:pPr>
              <w:pStyle w:val="TableParagraph"/>
              <w:spacing w:line="264" w:lineRule="exact"/>
              <w:ind w:left="171" w:right="15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3403" w:type="dxa"/>
          </w:tcPr>
          <w:p w:rsidR="00BF1390" w:rsidRDefault="00BF1390" w:rsidP="00BF1390">
            <w:pPr>
              <w:pStyle w:val="TableParagraph"/>
              <w:ind w:left="1202" w:right="1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1" w:type="dxa"/>
          </w:tcPr>
          <w:p w:rsidR="00BF1390" w:rsidRDefault="00BF1390" w:rsidP="00BF1390">
            <w:pPr>
              <w:pStyle w:val="TableParagraph"/>
              <w:ind w:left="174" w:right="160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</w:p>
          <w:p w:rsidR="00BF1390" w:rsidRDefault="00BF1390" w:rsidP="00BF1390">
            <w:pPr>
              <w:pStyle w:val="TableParagraph"/>
              <w:spacing w:line="264" w:lineRule="exact"/>
              <w:ind w:left="171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учителей</w:t>
            </w:r>
            <w:proofErr w:type="gramEnd"/>
          </w:p>
        </w:tc>
        <w:tc>
          <w:tcPr>
            <w:tcW w:w="3622" w:type="dxa"/>
          </w:tcPr>
          <w:p w:rsidR="00BF1390" w:rsidRDefault="00BF1390" w:rsidP="00BF1390">
            <w:pPr>
              <w:pStyle w:val="TableParagraph"/>
              <w:ind w:left="354" w:right="3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</w:tbl>
    <w:p w:rsidR="002900AA" w:rsidRDefault="00BF1390">
      <w:pPr>
        <w:pStyle w:val="a3"/>
        <w:spacing w:before="9"/>
        <w:rPr>
          <w:b/>
          <w:sz w:val="11"/>
        </w:rPr>
      </w:pPr>
      <w:r>
        <w:rPr>
          <w:b/>
          <w:sz w:val="11"/>
        </w:rPr>
        <w:t>\</w:t>
      </w:r>
    </w:p>
    <w:p w:rsidR="002900AA" w:rsidRDefault="008720B5">
      <w:pPr>
        <w:spacing w:before="90"/>
        <w:ind w:left="2914" w:right="2935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ШСП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течении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всего года</w:t>
      </w:r>
    </w:p>
    <w:p w:rsidR="002900AA" w:rsidRDefault="002900AA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822"/>
        <w:gridCol w:w="5592"/>
        <w:gridCol w:w="3698"/>
      </w:tblGrid>
      <w:tr w:rsidR="002900AA">
        <w:trPr>
          <w:trHeight w:val="554"/>
        </w:trPr>
        <w:tc>
          <w:tcPr>
            <w:tcW w:w="674" w:type="dxa"/>
          </w:tcPr>
          <w:p w:rsidR="002900AA" w:rsidRDefault="008720B5">
            <w:pPr>
              <w:pStyle w:val="TableParagraph"/>
              <w:spacing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900AA" w:rsidRDefault="008720B5">
            <w:pPr>
              <w:pStyle w:val="TableParagraph"/>
              <w:spacing w:line="264" w:lineRule="exact"/>
              <w:ind w:left="17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spacing w:line="270" w:lineRule="exact"/>
              <w:ind w:right="22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spacing w:line="270" w:lineRule="exact"/>
              <w:ind w:left="117" w:right="103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spacing w:line="270" w:lineRule="exact"/>
              <w:ind w:left="659" w:right="6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900AA">
        <w:trPr>
          <w:trHeight w:val="551"/>
        </w:trPr>
        <w:tc>
          <w:tcPr>
            <w:tcW w:w="674" w:type="dxa"/>
          </w:tcPr>
          <w:p w:rsidR="002900AA" w:rsidRDefault="008720B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2900AA" w:rsidRDefault="008720B5">
            <w:pPr>
              <w:pStyle w:val="TableParagraph"/>
              <w:spacing w:line="264" w:lineRule="exact"/>
              <w:ind w:right="22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275"/>
        </w:trPr>
        <w:tc>
          <w:tcPr>
            <w:tcW w:w="674" w:type="dxa"/>
          </w:tcPr>
          <w:p w:rsidR="002900AA" w:rsidRDefault="008720B5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spacing w:line="256" w:lineRule="exact"/>
              <w:ind w:right="2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spacing w:line="256" w:lineRule="exact"/>
              <w:ind w:left="115" w:righ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spacing w:line="256" w:lineRule="exact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551"/>
        </w:trPr>
        <w:tc>
          <w:tcPr>
            <w:tcW w:w="674" w:type="dxa"/>
          </w:tcPr>
          <w:p w:rsidR="002900AA" w:rsidRDefault="008720B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Сплоченность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</w:p>
          <w:p w:rsidR="002900AA" w:rsidRDefault="008720B5">
            <w:pPr>
              <w:pStyle w:val="TableParagraph"/>
              <w:spacing w:line="264" w:lineRule="exact"/>
              <w:ind w:left="117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внутри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1103"/>
        </w:trPr>
        <w:tc>
          <w:tcPr>
            <w:tcW w:w="674" w:type="dxa"/>
          </w:tcPr>
          <w:p w:rsidR="002900AA" w:rsidRDefault="008720B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spacing w:line="240" w:lineRule="auto"/>
              <w:ind w:left="593" w:right="582" w:firstLine="1"/>
              <w:rPr>
                <w:sz w:val="24"/>
              </w:rPr>
            </w:pPr>
            <w:r>
              <w:rPr>
                <w:sz w:val="24"/>
              </w:rPr>
              <w:t>Сотрудничество с органами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2900AA" w:rsidRDefault="008720B5">
            <w:pPr>
              <w:pStyle w:val="TableParagraph"/>
              <w:spacing w:line="264" w:lineRule="exact"/>
              <w:ind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spacing w:line="240" w:lineRule="auto"/>
              <w:ind w:left="377" w:right="193" w:hanging="154"/>
              <w:jc w:val="left"/>
              <w:rPr>
                <w:sz w:val="24"/>
              </w:rPr>
            </w:pPr>
            <w:r>
              <w:rPr>
                <w:sz w:val="24"/>
              </w:rPr>
              <w:t>Урегулирование конфликтов более толерантными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551"/>
        </w:trPr>
        <w:tc>
          <w:tcPr>
            <w:tcW w:w="674" w:type="dxa"/>
          </w:tcPr>
          <w:p w:rsidR="002900AA" w:rsidRDefault="008720B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2900AA" w:rsidRDefault="008720B5">
            <w:pPr>
              <w:pStyle w:val="TableParagraph"/>
              <w:spacing w:line="264" w:lineRule="exact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школы</w:t>
            </w:r>
            <w:proofErr w:type="gramEnd"/>
          </w:p>
        </w:tc>
        <w:tc>
          <w:tcPr>
            <w:tcW w:w="5592" w:type="dxa"/>
          </w:tcPr>
          <w:p w:rsidR="002900AA" w:rsidRDefault="002900A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554"/>
        </w:trPr>
        <w:tc>
          <w:tcPr>
            <w:tcW w:w="674" w:type="dxa"/>
          </w:tcPr>
          <w:p w:rsidR="002900AA" w:rsidRDefault="008720B5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spacing w:line="271" w:lineRule="exact"/>
              <w:ind w:right="2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2900AA" w:rsidRDefault="008720B5">
            <w:pPr>
              <w:pStyle w:val="TableParagraph"/>
              <w:spacing w:line="264" w:lineRule="exact"/>
              <w:ind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ШСП</w:t>
            </w:r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spacing w:line="271" w:lineRule="exact"/>
              <w:ind w:left="117" w:right="105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spacing w:line="271" w:lineRule="exact"/>
              <w:ind w:left="660" w:right="64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</w:t>
            </w:r>
          </w:p>
        </w:tc>
      </w:tr>
      <w:tr w:rsidR="002900AA">
        <w:trPr>
          <w:trHeight w:val="551"/>
        </w:trPr>
        <w:tc>
          <w:tcPr>
            <w:tcW w:w="674" w:type="dxa"/>
          </w:tcPr>
          <w:p w:rsidR="002900AA" w:rsidRDefault="008720B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2" w:type="dxa"/>
          </w:tcPr>
          <w:p w:rsidR="002900AA" w:rsidRDefault="008720B5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900AA" w:rsidRDefault="008720B5">
            <w:pPr>
              <w:pStyle w:val="TableParagraph"/>
              <w:spacing w:line="264" w:lineRule="exact"/>
              <w:ind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примирения</w:t>
            </w:r>
            <w:proofErr w:type="gramEnd"/>
          </w:p>
        </w:tc>
        <w:tc>
          <w:tcPr>
            <w:tcW w:w="5592" w:type="dxa"/>
          </w:tcPr>
          <w:p w:rsidR="002900AA" w:rsidRDefault="008720B5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98" w:type="dxa"/>
          </w:tcPr>
          <w:p w:rsidR="002900AA" w:rsidRDefault="008720B5">
            <w:pPr>
              <w:pStyle w:val="TableParagraph"/>
              <w:ind w:left="660" w:right="645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медиаторы,</w:t>
            </w:r>
          </w:p>
          <w:p w:rsidR="002900AA" w:rsidRDefault="008720B5">
            <w:pPr>
              <w:pStyle w:val="TableParagraph"/>
              <w:spacing w:line="264" w:lineRule="exact"/>
              <w:ind w:left="660" w:right="645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администрация</w:t>
            </w:r>
            <w:proofErr w:type="gramEnd"/>
          </w:p>
        </w:tc>
      </w:tr>
    </w:tbl>
    <w:p w:rsidR="002900AA" w:rsidRDefault="002900AA">
      <w:pPr>
        <w:spacing w:line="264" w:lineRule="exact"/>
        <w:rPr>
          <w:sz w:val="24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b/>
          <w:sz w:val="20"/>
        </w:rPr>
      </w:pPr>
    </w:p>
    <w:p w:rsidR="002900AA" w:rsidRDefault="002900AA">
      <w:pPr>
        <w:pStyle w:val="a3"/>
        <w:spacing w:before="2"/>
        <w:rPr>
          <w:b/>
        </w:rPr>
      </w:pPr>
    </w:p>
    <w:p w:rsidR="002900AA" w:rsidRDefault="008720B5">
      <w:pPr>
        <w:spacing w:before="85"/>
        <w:ind w:left="2914" w:right="2933"/>
        <w:jc w:val="center"/>
        <w:rPr>
          <w:b/>
          <w:sz w:val="36"/>
        </w:rPr>
      </w:pPr>
      <w:r>
        <w:rPr>
          <w:b/>
          <w:sz w:val="36"/>
        </w:rPr>
        <w:t>СЕНТЯБРЬ</w:t>
      </w:r>
    </w:p>
    <w:p w:rsidR="002900AA" w:rsidRDefault="002900AA">
      <w:pPr>
        <w:pStyle w:val="a3"/>
        <w:rPr>
          <w:b/>
          <w:sz w:val="20"/>
        </w:rPr>
      </w:pPr>
    </w:p>
    <w:p w:rsidR="002900AA" w:rsidRDefault="002900AA">
      <w:pPr>
        <w:pStyle w:val="a3"/>
        <w:spacing w:before="1"/>
        <w:rPr>
          <w:b/>
          <w:sz w:val="23"/>
        </w:rPr>
      </w:pPr>
    </w:p>
    <w:p w:rsidR="002900AA" w:rsidRDefault="00D53EB5">
      <w:pPr>
        <w:pStyle w:val="6"/>
        <w:ind w:right="2931"/>
      </w:pPr>
      <w:r>
        <w:pict>
          <v:shape id="_x0000_s1027" style="position:absolute;left:0;text-align:left;margin-left:55.2pt;margin-top:-11.65pt;width:731.55pt;height:432.1pt;z-index:-16070144;mso-position-horizontal-relative:page" coordorigin="1104,-233" coordsize="14631,8642" o:spt="100" adj="0,,0" path="m15734,5768r-14630,l1104,6128r,360l1104,6848r,360l1104,7208r,600l1104,8409r14630,l15734,7808r,-600l15734,7208r,-360l15734,6488r,-360l15734,5768xm15734,727r-14630,l1104,1087r,360l1104,1807r,360l1104,2527r,360l1104,3247r,l1104,3608r,360l1104,4328r,360l1104,5048r,360l1104,5768r14630,l15734,5408r,-360l15734,4688r,-360l15734,3968r,-360l15734,3247r,l15734,2887r,-360l15734,2167r,-360l15734,1447r,-360l15734,727xm15734,-233r-14630,l1104,367r,360l15734,727r,-360l15734,-233xe" fillcolor="#fcfcfc" stroked="f">
            <v:stroke joinstyle="round"/>
            <v:formulas/>
            <v:path arrowok="t" o:connecttype="segments"/>
            <w10:wrap anchorx="page"/>
          </v:shape>
        </w:pict>
      </w:r>
      <w:r w:rsidR="008720B5">
        <w:rPr>
          <w:color w:val="333333"/>
        </w:rPr>
        <w:t>ПЛАНИРУЙ</w:t>
      </w:r>
      <w:r w:rsidR="008720B5">
        <w:rPr>
          <w:color w:val="333333"/>
          <w:spacing w:val="-3"/>
        </w:rPr>
        <w:t xml:space="preserve"> </w:t>
      </w:r>
      <w:r w:rsidR="008720B5">
        <w:rPr>
          <w:color w:val="333333"/>
        </w:rPr>
        <w:t>РАБОТУ,</w:t>
      </w:r>
      <w:r w:rsidR="008720B5">
        <w:rPr>
          <w:color w:val="333333"/>
          <w:spacing w:val="-3"/>
        </w:rPr>
        <w:t xml:space="preserve"> </w:t>
      </w:r>
      <w:r w:rsidR="008720B5">
        <w:rPr>
          <w:color w:val="333333"/>
        </w:rPr>
        <w:t>РАБОТАЙ</w:t>
      </w:r>
      <w:r w:rsidR="008720B5">
        <w:rPr>
          <w:color w:val="333333"/>
          <w:spacing w:val="-3"/>
        </w:rPr>
        <w:t xml:space="preserve"> </w:t>
      </w:r>
      <w:r w:rsidR="008720B5">
        <w:rPr>
          <w:color w:val="333333"/>
        </w:rPr>
        <w:t>ПО</w:t>
      </w:r>
      <w:r w:rsidR="008720B5">
        <w:rPr>
          <w:color w:val="333333"/>
          <w:spacing w:val="-3"/>
        </w:rPr>
        <w:t xml:space="preserve"> </w:t>
      </w:r>
      <w:r w:rsidR="008720B5">
        <w:rPr>
          <w:color w:val="333333"/>
        </w:rPr>
        <w:t>ПЛАНУ</w:t>
      </w:r>
    </w:p>
    <w:p w:rsidR="002900AA" w:rsidRDefault="008720B5">
      <w:pPr>
        <w:pStyle w:val="a3"/>
        <w:spacing w:before="80" w:line="314" w:lineRule="auto"/>
        <w:ind w:left="212" w:firstLine="300"/>
      </w:pPr>
      <w:r>
        <w:rPr>
          <w:color w:val="292929"/>
        </w:rPr>
        <w:t>Для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выполнение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заданий</w:t>
      </w:r>
      <w:r>
        <w:rPr>
          <w:color w:val="292929"/>
          <w:spacing w:val="15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разрешение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проблем</w:t>
      </w:r>
      <w:r>
        <w:rPr>
          <w:color w:val="292929"/>
          <w:spacing w:val="12"/>
        </w:rPr>
        <w:t xml:space="preserve"> </w:t>
      </w:r>
      <w:r>
        <w:rPr>
          <w:color w:val="292929"/>
        </w:rPr>
        <w:t>-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часть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обычной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работы.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В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этой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статье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я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даю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советы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предлагаю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средства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стратегического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и тактического планирования.</w:t>
      </w:r>
    </w:p>
    <w:p w:rsidR="002900AA" w:rsidRDefault="008720B5">
      <w:pPr>
        <w:pStyle w:val="a3"/>
        <w:spacing w:line="312" w:lineRule="auto"/>
        <w:ind w:left="212" w:firstLine="300"/>
      </w:pPr>
      <w:r>
        <w:rPr>
          <w:color w:val="292929"/>
        </w:rPr>
        <w:t>Команде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необходимо,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чтобы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руководитель</w:t>
      </w:r>
      <w:r>
        <w:rPr>
          <w:color w:val="292929"/>
          <w:spacing w:val="27"/>
        </w:rPr>
        <w:t xml:space="preserve"> </w:t>
      </w:r>
      <w:r>
        <w:rPr>
          <w:color w:val="292929"/>
        </w:rPr>
        <w:t>продемонстрировал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примеры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эффективного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планирования.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Поэтому,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рели</w:t>
      </w:r>
      <w:r>
        <w:rPr>
          <w:color w:val="292929"/>
          <w:spacing w:val="27"/>
        </w:rPr>
        <w:t xml:space="preserve"> </w:t>
      </w:r>
      <w:r>
        <w:rPr>
          <w:color w:val="292929"/>
        </w:rPr>
        <w:t>вы</w:t>
      </w:r>
      <w:r>
        <w:rPr>
          <w:color w:val="292929"/>
          <w:spacing w:val="25"/>
        </w:rPr>
        <w:t xml:space="preserve"> </w:t>
      </w:r>
      <w:r>
        <w:rPr>
          <w:color w:val="292929"/>
        </w:rPr>
        <w:t>хотите,</w:t>
      </w:r>
      <w:r>
        <w:rPr>
          <w:color w:val="292929"/>
          <w:spacing w:val="26"/>
        </w:rPr>
        <w:t xml:space="preserve"> </w:t>
      </w:r>
      <w:r>
        <w:rPr>
          <w:color w:val="292929"/>
        </w:rPr>
        <w:t>чтобы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ваша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команда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работала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стабильно,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а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не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от случая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к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случаю, примените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тактические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приемы,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изложенные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в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этом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разделе.</w:t>
      </w:r>
    </w:p>
    <w:p w:rsidR="002900AA" w:rsidRDefault="008720B5">
      <w:pPr>
        <w:pStyle w:val="a3"/>
        <w:spacing w:line="312" w:lineRule="auto"/>
        <w:ind w:left="212" w:firstLine="300"/>
      </w:pPr>
      <w:r>
        <w:rPr>
          <w:color w:val="292929"/>
        </w:rPr>
        <w:t>При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составлении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планов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не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полагайтесь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на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память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-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записывайте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их.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План,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не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подтвержденный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документально,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больше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похож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на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неосуществимую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фантазию.</w:t>
      </w:r>
    </w:p>
    <w:p w:rsidR="002900AA" w:rsidRDefault="008720B5">
      <w:pPr>
        <w:pStyle w:val="a3"/>
        <w:spacing w:before="2"/>
        <w:ind w:left="512"/>
      </w:pPr>
      <w:r>
        <w:rPr>
          <w:color w:val="292929"/>
        </w:rPr>
        <w:t>Зачем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нужно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планирование?</w:t>
      </w:r>
    </w:p>
    <w:p w:rsidR="002900AA" w:rsidRDefault="008720B5">
      <w:pPr>
        <w:pStyle w:val="a3"/>
        <w:spacing w:before="84" w:line="314" w:lineRule="auto"/>
        <w:ind w:left="212" w:firstLine="300"/>
      </w:pPr>
      <w:r>
        <w:rPr>
          <w:color w:val="292929"/>
        </w:rPr>
        <w:t>В</w:t>
      </w:r>
      <w:r>
        <w:rPr>
          <w:color w:val="292929"/>
          <w:spacing w:val="32"/>
        </w:rPr>
        <w:t xml:space="preserve"> </w:t>
      </w:r>
      <w:r>
        <w:rPr>
          <w:color w:val="292929"/>
        </w:rPr>
        <w:t>один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>прекрасный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>момент</w:t>
      </w:r>
      <w:r>
        <w:rPr>
          <w:color w:val="292929"/>
          <w:spacing w:val="34"/>
        </w:rPr>
        <w:t xml:space="preserve"> </w:t>
      </w:r>
      <w:r>
        <w:rPr>
          <w:color w:val="292929"/>
        </w:rPr>
        <w:t>члены</w:t>
      </w:r>
      <w:r>
        <w:rPr>
          <w:color w:val="292929"/>
          <w:spacing w:val="34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37"/>
        </w:rPr>
        <w:t xml:space="preserve"> </w:t>
      </w:r>
      <w:r>
        <w:rPr>
          <w:color w:val="292929"/>
        </w:rPr>
        <w:t>спросят</w:t>
      </w:r>
      <w:r>
        <w:rPr>
          <w:color w:val="292929"/>
          <w:spacing w:val="34"/>
        </w:rPr>
        <w:t xml:space="preserve"> </w:t>
      </w:r>
      <w:r>
        <w:rPr>
          <w:color w:val="292929"/>
        </w:rPr>
        <w:t>вас:</w:t>
      </w:r>
      <w:r>
        <w:rPr>
          <w:color w:val="292929"/>
          <w:spacing w:val="40"/>
        </w:rPr>
        <w:t xml:space="preserve"> </w:t>
      </w:r>
      <w:r>
        <w:rPr>
          <w:color w:val="292929"/>
        </w:rPr>
        <w:t>«Зачем</w:t>
      </w:r>
      <w:r>
        <w:rPr>
          <w:color w:val="292929"/>
          <w:spacing w:val="34"/>
        </w:rPr>
        <w:t xml:space="preserve"> </w:t>
      </w:r>
      <w:r>
        <w:rPr>
          <w:color w:val="292929"/>
        </w:rPr>
        <w:t>команде</w:t>
      </w:r>
      <w:r>
        <w:rPr>
          <w:color w:val="292929"/>
          <w:spacing w:val="33"/>
        </w:rPr>
        <w:t xml:space="preserve"> </w:t>
      </w:r>
      <w:r>
        <w:rPr>
          <w:color w:val="292929"/>
        </w:rPr>
        <w:t>нужны</w:t>
      </w:r>
      <w:r>
        <w:rPr>
          <w:color w:val="292929"/>
          <w:spacing w:val="36"/>
        </w:rPr>
        <w:t xml:space="preserve"> </w:t>
      </w:r>
      <w:r>
        <w:rPr>
          <w:color w:val="292929"/>
        </w:rPr>
        <w:t>планы?»</w:t>
      </w:r>
      <w:r>
        <w:rPr>
          <w:color w:val="292929"/>
          <w:spacing w:val="29"/>
        </w:rPr>
        <w:t xml:space="preserve"> </w:t>
      </w:r>
      <w:r>
        <w:rPr>
          <w:color w:val="292929"/>
        </w:rPr>
        <w:t>Вы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>можете</w:t>
      </w:r>
      <w:r>
        <w:rPr>
          <w:color w:val="292929"/>
          <w:spacing w:val="33"/>
        </w:rPr>
        <w:t xml:space="preserve"> </w:t>
      </w:r>
      <w:r>
        <w:rPr>
          <w:color w:val="292929"/>
        </w:rPr>
        <w:t>им</w:t>
      </w:r>
      <w:r>
        <w:rPr>
          <w:color w:val="292929"/>
          <w:spacing w:val="34"/>
        </w:rPr>
        <w:t xml:space="preserve"> </w:t>
      </w:r>
      <w:r>
        <w:rPr>
          <w:color w:val="292929"/>
        </w:rPr>
        <w:t>ответить,</w:t>
      </w:r>
      <w:r>
        <w:rPr>
          <w:color w:val="292929"/>
          <w:spacing w:val="33"/>
        </w:rPr>
        <w:t xml:space="preserve"> </w:t>
      </w:r>
      <w:r>
        <w:rPr>
          <w:color w:val="292929"/>
        </w:rPr>
        <w:t>что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позволяет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команде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выполнить следующие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действия.</w:t>
      </w:r>
    </w:p>
    <w:p w:rsidR="002900AA" w:rsidRDefault="008720B5">
      <w:pPr>
        <w:pStyle w:val="a3"/>
        <w:spacing w:line="273" w:lineRule="exact"/>
        <w:ind w:left="512"/>
      </w:pPr>
      <w:r>
        <w:rPr>
          <w:color w:val="292929"/>
        </w:rPr>
        <w:t>Постановка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целей.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Цели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определяют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результаты,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которых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хочет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добиться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команда.</w:t>
      </w:r>
    </w:p>
    <w:p w:rsidR="002900AA" w:rsidRDefault="008720B5">
      <w:pPr>
        <w:pStyle w:val="a3"/>
        <w:spacing w:before="84" w:line="312" w:lineRule="auto"/>
        <w:ind w:left="512"/>
      </w:pPr>
      <w:r>
        <w:rPr>
          <w:color w:val="292929"/>
        </w:rPr>
        <w:t>Разработка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рабочих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планов.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Рабочие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планы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определяют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действия,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которые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следует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выполнить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достижения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поставленных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целей.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Управление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проектами.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-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это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один из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самых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важных аспектов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управления проектом.</w:t>
      </w:r>
    </w:p>
    <w:p w:rsidR="002900AA" w:rsidRDefault="008720B5">
      <w:pPr>
        <w:pStyle w:val="a3"/>
        <w:spacing w:before="3"/>
        <w:ind w:left="512"/>
      </w:pPr>
      <w:r>
        <w:rPr>
          <w:color w:val="292929"/>
        </w:rPr>
        <w:t>Разрешение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проблем.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поможет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реализовать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принятые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решения,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а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затем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оценить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их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эффективность.</w:t>
      </w:r>
    </w:p>
    <w:p w:rsidR="002900AA" w:rsidRDefault="008720B5">
      <w:pPr>
        <w:pStyle w:val="a3"/>
        <w:spacing w:before="84" w:line="312" w:lineRule="auto"/>
        <w:ind w:left="212" w:firstLine="300"/>
      </w:pPr>
      <w:r>
        <w:rPr>
          <w:color w:val="292929"/>
        </w:rPr>
        <w:t>Составление</w:t>
      </w:r>
      <w:r>
        <w:rPr>
          <w:color w:val="292929"/>
          <w:spacing w:val="15"/>
        </w:rPr>
        <w:t xml:space="preserve"> </w:t>
      </w:r>
      <w:r>
        <w:rPr>
          <w:color w:val="292929"/>
        </w:rPr>
        <w:t>рабочих</w:t>
      </w:r>
      <w:r>
        <w:rPr>
          <w:color w:val="292929"/>
          <w:spacing w:val="19"/>
        </w:rPr>
        <w:t xml:space="preserve"> </w:t>
      </w:r>
      <w:r>
        <w:rPr>
          <w:color w:val="292929"/>
        </w:rPr>
        <w:t>графиков.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15"/>
        </w:rPr>
        <w:t xml:space="preserve"> </w:t>
      </w:r>
      <w:r>
        <w:rPr>
          <w:color w:val="292929"/>
        </w:rPr>
        <w:t>поможет</w:t>
      </w:r>
      <w:r>
        <w:rPr>
          <w:color w:val="292929"/>
          <w:spacing w:val="17"/>
        </w:rPr>
        <w:t xml:space="preserve"> </w:t>
      </w:r>
      <w:r>
        <w:rPr>
          <w:color w:val="292929"/>
        </w:rPr>
        <w:t>команде</w:t>
      </w:r>
      <w:r>
        <w:rPr>
          <w:color w:val="292929"/>
          <w:spacing w:val="21"/>
        </w:rPr>
        <w:t xml:space="preserve"> </w:t>
      </w:r>
      <w:r>
        <w:rPr>
          <w:color w:val="292929"/>
        </w:rPr>
        <w:t>установить,</w:t>
      </w:r>
      <w:r>
        <w:rPr>
          <w:color w:val="292929"/>
          <w:spacing w:val="15"/>
        </w:rPr>
        <w:t xml:space="preserve"> </w:t>
      </w:r>
      <w:r>
        <w:rPr>
          <w:color w:val="292929"/>
        </w:rPr>
        <w:t>кто</w:t>
      </w:r>
      <w:r>
        <w:rPr>
          <w:color w:val="292929"/>
          <w:spacing w:val="17"/>
        </w:rPr>
        <w:t xml:space="preserve"> </w:t>
      </w:r>
      <w:r>
        <w:rPr>
          <w:color w:val="292929"/>
        </w:rPr>
        <w:t>именно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будет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выполнять</w:t>
      </w:r>
      <w:r>
        <w:rPr>
          <w:color w:val="292929"/>
          <w:spacing w:val="18"/>
        </w:rPr>
        <w:t xml:space="preserve"> </w:t>
      </w:r>
      <w:r>
        <w:rPr>
          <w:color w:val="292929"/>
        </w:rPr>
        <w:t>ту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или</w:t>
      </w:r>
      <w:r>
        <w:rPr>
          <w:color w:val="292929"/>
          <w:spacing w:val="18"/>
        </w:rPr>
        <w:t xml:space="preserve"> </w:t>
      </w:r>
      <w:r>
        <w:rPr>
          <w:color w:val="292929"/>
        </w:rPr>
        <w:t>иную</w:t>
      </w:r>
      <w:r>
        <w:rPr>
          <w:color w:val="292929"/>
          <w:spacing w:val="16"/>
        </w:rPr>
        <w:t xml:space="preserve"> </w:t>
      </w:r>
      <w:r>
        <w:rPr>
          <w:color w:val="292929"/>
        </w:rPr>
        <w:t>часть</w:t>
      </w:r>
      <w:r>
        <w:rPr>
          <w:color w:val="292929"/>
          <w:spacing w:val="18"/>
        </w:rPr>
        <w:t xml:space="preserve"> </w:t>
      </w:r>
      <w:r>
        <w:rPr>
          <w:color w:val="292929"/>
        </w:rPr>
        <w:t>задания</w:t>
      </w:r>
      <w:r>
        <w:rPr>
          <w:color w:val="292929"/>
          <w:spacing w:val="14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каковы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временные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рамки завершения проекта.</w:t>
      </w:r>
    </w:p>
    <w:p w:rsidR="002900AA" w:rsidRDefault="008720B5">
      <w:pPr>
        <w:pStyle w:val="a3"/>
        <w:spacing w:before="3" w:line="312" w:lineRule="auto"/>
        <w:ind w:left="212" w:firstLine="300"/>
      </w:pPr>
      <w:r>
        <w:rPr>
          <w:color w:val="292929"/>
        </w:rPr>
        <w:t>Обучение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тренинги.</w:t>
      </w:r>
      <w:r>
        <w:rPr>
          <w:color w:val="292929"/>
          <w:spacing w:val="7"/>
        </w:rPr>
        <w:t xml:space="preserve"> </w:t>
      </w:r>
      <w:r>
        <w:rPr>
          <w:color w:val="292929"/>
        </w:rPr>
        <w:t>С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помощью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планирования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становится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ясно,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какое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обучение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понадобится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членам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в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ближайшем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отдаленном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будущем.</w:t>
      </w:r>
    </w:p>
    <w:p w:rsidR="002900AA" w:rsidRDefault="008720B5">
      <w:pPr>
        <w:pStyle w:val="a3"/>
        <w:spacing w:before="2" w:line="312" w:lineRule="auto"/>
        <w:ind w:left="212" w:firstLine="300"/>
      </w:pPr>
      <w:r>
        <w:rPr>
          <w:color w:val="292929"/>
        </w:rPr>
        <w:t>Управление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индивидуальной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деятельностью.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помогает</w:t>
      </w:r>
      <w:r>
        <w:rPr>
          <w:color w:val="292929"/>
          <w:spacing w:val="7"/>
        </w:rPr>
        <w:t xml:space="preserve"> </w:t>
      </w:r>
      <w:r>
        <w:rPr>
          <w:color w:val="292929"/>
        </w:rPr>
        <w:t>отдельным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членам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5"/>
        </w:rPr>
        <w:t xml:space="preserve"> </w:t>
      </w:r>
      <w:r>
        <w:rPr>
          <w:color w:val="292929"/>
        </w:rPr>
        <w:t>определять</w:t>
      </w:r>
      <w:r>
        <w:rPr>
          <w:color w:val="292929"/>
          <w:spacing w:val="3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7"/>
        </w:rPr>
        <w:t xml:space="preserve"> </w:t>
      </w:r>
      <w:r>
        <w:rPr>
          <w:color w:val="292929"/>
        </w:rPr>
        <w:t>выполнять</w:t>
      </w:r>
      <w:r>
        <w:rPr>
          <w:color w:val="292929"/>
          <w:spacing w:val="14"/>
        </w:rPr>
        <w:t xml:space="preserve"> </w:t>
      </w:r>
      <w:r>
        <w:rPr>
          <w:color w:val="292929"/>
        </w:rPr>
        <w:t>персональные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задачи.</w:t>
      </w:r>
    </w:p>
    <w:p w:rsidR="002900AA" w:rsidRDefault="002900AA">
      <w:pPr>
        <w:spacing w:line="312" w:lineRule="auto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D53EB5">
      <w:pPr>
        <w:pStyle w:val="a3"/>
        <w:rPr>
          <w:sz w:val="20"/>
        </w:rPr>
      </w:pPr>
      <w:r>
        <w:lastRenderedPageBreak/>
        <w:pict>
          <v:shape id="_x0000_s1026" style="position:absolute;margin-left:55.2pt;margin-top:85.1pt;width:731.55pt;height:462.1pt;z-index:-16069632;mso-position-horizontal-relative:page;mso-position-vertical-relative:page" coordorigin="1104,1702" coordsize="14631,9242" o:spt="100" adj="0,,0" path="m15734,8423r-14630,l1104,8784r,360l1104,9504r,360l1104,9864r,360l1104,10584r,360l15734,10944r,-360l15734,10224r,-360l15734,9864r,-360l15734,9144r,-360l15734,8423xm15734,6623r-14630,l1104,6983r,360l1104,7703r,360l1104,8423r14630,l15734,8063r,-360l15734,7343r,-360l15734,6623xm15734,3382r-14630,l1104,3743r,360l1104,4463r,360l1104,5183r,360l1104,5903r,l1104,6263r,360l15734,6623r,-360l15734,5903r,l15734,5543r,-360l15734,4823r,-360l15734,4103r,-360l15734,3382xm15734,1702r-14630,l1104,2302r,360l1104,3022r,360l15734,3382r,-360l15734,2662r,-360l15734,1702xe" fillcolor="#fcfcfc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rPr>
          <w:sz w:val="20"/>
        </w:rPr>
      </w:pPr>
    </w:p>
    <w:p w:rsidR="002900AA" w:rsidRDefault="008720B5">
      <w:pPr>
        <w:pStyle w:val="6"/>
        <w:spacing w:before="228"/>
        <w:ind w:right="2933"/>
      </w:pPr>
      <w:r>
        <w:rPr>
          <w:color w:val="333333"/>
        </w:rPr>
        <w:t>ПОШАГОВОЕ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СОСТАВЛЕНИЕ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ПЛАНОВ</w:t>
      </w:r>
    </w:p>
    <w:p w:rsidR="002900AA" w:rsidRDefault="008720B5">
      <w:pPr>
        <w:pStyle w:val="a3"/>
        <w:spacing w:before="80" w:line="312" w:lineRule="auto"/>
        <w:ind w:left="212" w:firstLine="300"/>
      </w:pPr>
      <w:r>
        <w:rPr>
          <w:color w:val="292929"/>
        </w:rPr>
        <w:t>С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помощью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универсальной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схемы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57"/>
        </w:rPr>
        <w:t xml:space="preserve"> </w:t>
      </w:r>
      <w:r>
        <w:rPr>
          <w:color w:val="292929"/>
        </w:rPr>
        <w:t>перечня</w:t>
      </w:r>
      <w:r>
        <w:rPr>
          <w:color w:val="292929"/>
          <w:spacing w:val="53"/>
        </w:rPr>
        <w:t xml:space="preserve"> </w:t>
      </w:r>
      <w:r>
        <w:rPr>
          <w:color w:val="292929"/>
        </w:rPr>
        <w:t>вопросов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можно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успешно</w:t>
      </w:r>
      <w:r>
        <w:rPr>
          <w:color w:val="292929"/>
          <w:spacing w:val="55"/>
        </w:rPr>
        <w:t xml:space="preserve"> </w:t>
      </w:r>
      <w:r>
        <w:rPr>
          <w:color w:val="292929"/>
        </w:rPr>
        <w:t>справиться</w:t>
      </w:r>
      <w:r>
        <w:rPr>
          <w:color w:val="292929"/>
          <w:spacing w:val="56"/>
        </w:rPr>
        <w:t xml:space="preserve"> </w:t>
      </w:r>
      <w:r>
        <w:rPr>
          <w:color w:val="292929"/>
        </w:rPr>
        <w:t>с</w:t>
      </w:r>
      <w:r>
        <w:rPr>
          <w:color w:val="292929"/>
          <w:spacing w:val="55"/>
        </w:rPr>
        <w:t xml:space="preserve"> </w:t>
      </w:r>
      <w:r>
        <w:rPr>
          <w:color w:val="292929"/>
        </w:rPr>
        <w:t>планированием</w:t>
      </w:r>
      <w:r>
        <w:rPr>
          <w:color w:val="292929"/>
          <w:spacing w:val="55"/>
        </w:rPr>
        <w:t xml:space="preserve"> </w:t>
      </w:r>
      <w:r>
        <w:rPr>
          <w:color w:val="292929"/>
        </w:rPr>
        <w:t>практически</w:t>
      </w:r>
      <w:r>
        <w:rPr>
          <w:color w:val="292929"/>
          <w:spacing w:val="57"/>
        </w:rPr>
        <w:t xml:space="preserve"> </w:t>
      </w:r>
      <w:r>
        <w:rPr>
          <w:color w:val="292929"/>
        </w:rPr>
        <w:t>любого</w:t>
      </w:r>
      <w:r>
        <w:rPr>
          <w:color w:val="292929"/>
          <w:spacing w:val="54"/>
        </w:rPr>
        <w:t xml:space="preserve"> </w:t>
      </w:r>
      <w:r>
        <w:rPr>
          <w:color w:val="292929"/>
        </w:rPr>
        <w:t>рабочего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задания.</w:t>
      </w:r>
    </w:p>
    <w:p w:rsidR="002900AA" w:rsidRDefault="008720B5">
      <w:pPr>
        <w:pStyle w:val="a3"/>
        <w:spacing w:before="2"/>
        <w:ind w:left="512"/>
      </w:pPr>
      <w:r>
        <w:rPr>
          <w:color w:val="292929"/>
        </w:rPr>
        <w:t>Цель:</w:t>
      </w:r>
    </w:p>
    <w:p w:rsidR="002900AA" w:rsidRDefault="008720B5">
      <w:pPr>
        <w:pStyle w:val="a3"/>
        <w:spacing w:before="85"/>
        <w:ind w:left="512"/>
      </w:pPr>
      <w:r>
        <w:rPr>
          <w:color w:val="292929"/>
        </w:rPr>
        <w:t>Что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нам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необходимо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выполнить?</w:t>
      </w:r>
    </w:p>
    <w:p w:rsidR="002900AA" w:rsidRDefault="008720B5">
      <w:pPr>
        <w:pStyle w:val="a3"/>
        <w:spacing w:before="84" w:line="312" w:lineRule="auto"/>
        <w:ind w:left="512" w:right="10307"/>
      </w:pPr>
      <w:r>
        <w:rPr>
          <w:color w:val="292929"/>
        </w:rPr>
        <w:t>Какие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результаты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мы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должны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получить?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Основные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действия и события:</w:t>
      </w:r>
    </w:p>
    <w:p w:rsidR="002900AA" w:rsidRDefault="008720B5">
      <w:pPr>
        <w:pStyle w:val="a3"/>
        <w:spacing w:before="2"/>
        <w:ind w:left="512"/>
      </w:pPr>
      <w:r>
        <w:rPr>
          <w:color w:val="292929"/>
        </w:rPr>
        <w:t>Как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мы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приступим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реализации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плана,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начиная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с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сегодняшнего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дня?</w:t>
      </w:r>
    </w:p>
    <w:p w:rsidR="002900AA" w:rsidRDefault="008720B5">
      <w:pPr>
        <w:pStyle w:val="a3"/>
        <w:spacing w:before="84" w:line="312" w:lineRule="auto"/>
        <w:ind w:left="512" w:right="4666"/>
      </w:pPr>
      <w:r>
        <w:rPr>
          <w:color w:val="292929"/>
        </w:rPr>
        <w:t>Какие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основные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действия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следует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предпринять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достижения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поставленной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цели?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Календарный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график:</w:t>
      </w:r>
    </w:p>
    <w:p w:rsidR="002900AA" w:rsidRDefault="008720B5">
      <w:pPr>
        <w:pStyle w:val="a3"/>
        <w:spacing w:before="3"/>
        <w:ind w:left="512"/>
      </w:pPr>
      <w:r>
        <w:rPr>
          <w:color w:val="292929"/>
        </w:rPr>
        <w:t>Когда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необходимо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достичь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поставленную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цель?</w:t>
      </w:r>
    </w:p>
    <w:p w:rsidR="002900AA" w:rsidRDefault="008720B5">
      <w:pPr>
        <w:pStyle w:val="a3"/>
        <w:spacing w:before="84" w:line="312" w:lineRule="auto"/>
        <w:ind w:left="512" w:right="4666"/>
      </w:pPr>
      <w:r>
        <w:rPr>
          <w:color w:val="292929"/>
        </w:rPr>
        <w:t>Когда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мы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должны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выполнить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основные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пункты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плана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какие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действия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этого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предпринять?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Материально-технические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средства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и человеческие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ресурсы:</w:t>
      </w:r>
    </w:p>
    <w:p w:rsidR="002900AA" w:rsidRDefault="008720B5">
      <w:pPr>
        <w:pStyle w:val="a3"/>
        <w:spacing w:before="3" w:line="312" w:lineRule="auto"/>
        <w:ind w:left="512" w:right="3972"/>
      </w:pPr>
      <w:r>
        <w:rPr>
          <w:color w:val="292929"/>
        </w:rPr>
        <w:t>Кто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из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членов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будет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выполнять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те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или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иные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функции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успешного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достижения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цели?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Какие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материалы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нужны для выполнения этой</w:t>
      </w:r>
      <w:r>
        <w:rPr>
          <w:color w:val="292929"/>
          <w:spacing w:val="2"/>
        </w:rPr>
        <w:t xml:space="preserve"> </w:t>
      </w:r>
      <w:r>
        <w:rPr>
          <w:color w:val="292929"/>
        </w:rPr>
        <w:t>работы?</w:t>
      </w:r>
    </w:p>
    <w:p w:rsidR="002900AA" w:rsidRDefault="008720B5">
      <w:pPr>
        <w:pStyle w:val="a3"/>
        <w:spacing w:before="2" w:line="312" w:lineRule="auto"/>
        <w:ind w:left="512" w:right="3972"/>
      </w:pPr>
      <w:r>
        <w:rPr>
          <w:color w:val="292929"/>
        </w:rPr>
        <w:t>Каких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консультантов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со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стороны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следует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пригласить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оказания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команде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помощи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поддержки?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Непредвиденные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обстоятельства:</w:t>
      </w:r>
    </w:p>
    <w:p w:rsidR="002900AA" w:rsidRDefault="008720B5">
      <w:pPr>
        <w:pStyle w:val="a3"/>
        <w:spacing w:before="3" w:line="314" w:lineRule="auto"/>
        <w:ind w:left="512" w:right="5996"/>
      </w:pPr>
      <w:r>
        <w:rPr>
          <w:color w:val="292929"/>
        </w:rPr>
        <w:t>С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какими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препятствиями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трудностями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мы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можем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столкнуться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на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своем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пути?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Как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мы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будем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преодолевать препятствия? Контроль</w:t>
      </w:r>
      <w:r>
        <w:rPr>
          <w:color w:val="292929"/>
          <w:spacing w:val="5"/>
        </w:rPr>
        <w:t xml:space="preserve"> </w:t>
      </w:r>
      <w:r>
        <w:rPr>
          <w:color w:val="292929"/>
        </w:rPr>
        <w:t>достижений</w:t>
      </w:r>
    </w:p>
    <w:p w:rsidR="002900AA" w:rsidRDefault="008720B5">
      <w:pPr>
        <w:pStyle w:val="a3"/>
        <w:spacing w:line="274" w:lineRule="exact"/>
        <w:ind w:left="512"/>
      </w:pPr>
      <w:r>
        <w:rPr>
          <w:color w:val="292929"/>
        </w:rPr>
        <w:t>Когда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команда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проведет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собрание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для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анализа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выполнения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плана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и</w:t>
      </w:r>
      <w:r>
        <w:rPr>
          <w:color w:val="292929"/>
          <w:spacing w:val="-1"/>
        </w:rPr>
        <w:t xml:space="preserve"> </w:t>
      </w:r>
      <w:r>
        <w:rPr>
          <w:color w:val="292929"/>
        </w:rPr>
        <w:t>текущих результатов?</w:t>
      </w:r>
    </w:p>
    <w:p w:rsidR="002900AA" w:rsidRDefault="008720B5">
      <w:pPr>
        <w:pStyle w:val="a3"/>
        <w:spacing w:before="84" w:line="312" w:lineRule="auto"/>
        <w:ind w:left="512"/>
      </w:pPr>
      <w:r>
        <w:rPr>
          <w:color w:val="292929"/>
        </w:rPr>
        <w:t>Этот перечень можно использовать в качестве руководства для составления рабочих планов с помощью одного из двух подходов: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продвижение вперед. Планируйте все основные действия на будущее, начиная с сегодняшнего дня и продвигаясь к поставленной цели;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58"/>
        </w:rPr>
        <w:t xml:space="preserve"> </w:t>
      </w:r>
      <w:proofErr w:type="gramStart"/>
      <w:r>
        <w:rPr>
          <w:color w:val="292929"/>
        </w:rPr>
        <w:t>от  обратного</w:t>
      </w:r>
      <w:proofErr w:type="gramEnd"/>
      <w:r>
        <w:rPr>
          <w:color w:val="292929"/>
        </w:rPr>
        <w:t xml:space="preserve">.  </w:t>
      </w:r>
      <w:proofErr w:type="gramStart"/>
      <w:r>
        <w:rPr>
          <w:color w:val="292929"/>
        </w:rPr>
        <w:t>При  этом</w:t>
      </w:r>
      <w:proofErr w:type="gramEnd"/>
      <w:r>
        <w:rPr>
          <w:color w:val="292929"/>
          <w:spacing w:val="57"/>
        </w:rPr>
        <w:t xml:space="preserve"> </w:t>
      </w:r>
      <w:r>
        <w:rPr>
          <w:color w:val="292929"/>
        </w:rPr>
        <w:t>подходе</w:t>
      </w:r>
      <w:r>
        <w:rPr>
          <w:color w:val="292929"/>
          <w:spacing w:val="58"/>
        </w:rPr>
        <w:t xml:space="preserve"> </w:t>
      </w:r>
      <w:r>
        <w:rPr>
          <w:color w:val="292929"/>
        </w:rPr>
        <w:t>начните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планирование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в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обратном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порядке: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от  конечной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даты</w:t>
      </w:r>
      <w:r>
        <w:rPr>
          <w:color w:val="292929"/>
          <w:spacing w:val="59"/>
        </w:rPr>
        <w:t xml:space="preserve"> </w:t>
      </w:r>
      <w:r>
        <w:rPr>
          <w:color w:val="292929"/>
        </w:rPr>
        <w:t>к  сегодняшней.  Эта</w:t>
      </w:r>
    </w:p>
    <w:p w:rsidR="002900AA" w:rsidRDefault="008720B5">
      <w:pPr>
        <w:pStyle w:val="a3"/>
        <w:spacing w:before="3" w:line="314" w:lineRule="auto"/>
        <w:ind w:left="212"/>
      </w:pPr>
      <w:proofErr w:type="gramStart"/>
      <w:r>
        <w:rPr>
          <w:color w:val="292929"/>
        </w:rPr>
        <w:t>стратегия</w:t>
      </w:r>
      <w:proofErr w:type="gramEnd"/>
      <w:r>
        <w:rPr>
          <w:color w:val="292929"/>
          <w:spacing w:val="10"/>
        </w:rPr>
        <w:t xml:space="preserve"> </w:t>
      </w:r>
      <w:r>
        <w:rPr>
          <w:color w:val="292929"/>
        </w:rPr>
        <w:t>особенно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целесообразна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при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работе</w:t>
      </w:r>
      <w:r>
        <w:rPr>
          <w:color w:val="292929"/>
          <w:spacing w:val="6"/>
        </w:rPr>
        <w:t xml:space="preserve"> </w:t>
      </w:r>
      <w:r>
        <w:rPr>
          <w:color w:val="292929"/>
        </w:rPr>
        <w:t>команды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в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жестких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временных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рамках,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когда</w:t>
      </w:r>
      <w:r>
        <w:rPr>
          <w:color w:val="292929"/>
          <w:spacing w:val="6"/>
        </w:rPr>
        <w:t xml:space="preserve"> </w:t>
      </w:r>
      <w:r>
        <w:rPr>
          <w:color w:val="292929"/>
        </w:rPr>
        <w:t>вы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должны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выполнить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работу</w:t>
      </w:r>
      <w:r>
        <w:rPr>
          <w:color w:val="292929"/>
          <w:spacing w:val="4"/>
        </w:rPr>
        <w:t xml:space="preserve"> </w:t>
      </w:r>
      <w:r>
        <w:rPr>
          <w:color w:val="292929"/>
        </w:rPr>
        <w:t>к</w:t>
      </w:r>
      <w:r>
        <w:rPr>
          <w:color w:val="292929"/>
          <w:spacing w:val="11"/>
        </w:rPr>
        <w:t xml:space="preserve"> </w:t>
      </w:r>
      <w:r>
        <w:rPr>
          <w:color w:val="292929"/>
        </w:rPr>
        <w:t>определенному</w:t>
      </w:r>
      <w:r>
        <w:rPr>
          <w:color w:val="292929"/>
          <w:spacing w:val="-57"/>
        </w:rPr>
        <w:t xml:space="preserve"> </w:t>
      </w:r>
      <w:r>
        <w:rPr>
          <w:color w:val="292929"/>
        </w:rPr>
        <w:t>сроку.</w:t>
      </w:r>
    </w:p>
    <w:p w:rsidR="002900AA" w:rsidRDefault="002900AA">
      <w:pPr>
        <w:spacing w:line="314" w:lineRule="auto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4"/>
      </w:pPr>
    </w:p>
    <w:p w:rsidR="002900AA" w:rsidRDefault="008720B5">
      <w:pPr>
        <w:pStyle w:val="1"/>
      </w:pPr>
      <w:r>
        <w:t>ОКТЯБРЬ</w:t>
      </w:r>
    </w:p>
    <w:p w:rsidR="002900AA" w:rsidRDefault="008720B5">
      <w:pPr>
        <w:pStyle w:val="5"/>
        <w:spacing w:before="266"/>
        <w:ind w:right="2933"/>
      </w:pPr>
      <w:r>
        <w:t>Информирование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900AA" w:rsidRDefault="008720B5">
      <w:pPr>
        <w:spacing w:before="250"/>
        <w:ind w:left="2914" w:right="293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родителей</w:t>
      </w:r>
      <w:proofErr w:type="gram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медиации.</w:t>
      </w:r>
    </w:p>
    <w:p w:rsidR="002900AA" w:rsidRDefault="002900AA">
      <w:pPr>
        <w:pStyle w:val="a3"/>
        <w:rPr>
          <w:b/>
          <w:sz w:val="30"/>
        </w:rPr>
      </w:pPr>
    </w:p>
    <w:p w:rsidR="002900AA" w:rsidRDefault="002900AA">
      <w:pPr>
        <w:pStyle w:val="a3"/>
        <w:spacing w:before="3"/>
        <w:rPr>
          <w:b/>
          <w:sz w:val="36"/>
        </w:rPr>
      </w:pPr>
    </w:p>
    <w:p w:rsidR="002900AA" w:rsidRDefault="008720B5">
      <w:pPr>
        <w:pStyle w:val="a3"/>
        <w:spacing w:line="276" w:lineRule="auto"/>
        <w:ind w:left="212" w:right="239"/>
        <w:jc w:val="both"/>
      </w:pPr>
      <w:r>
        <w:t>Медиация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институт</w:t>
      </w:r>
      <w:r>
        <w:rPr>
          <w:spacing w:val="5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основанный</w:t>
      </w:r>
      <w:r>
        <w:rPr>
          <w:spacing w:val="7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r>
        <w:t>конфликта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третьей</w:t>
      </w:r>
      <w:r>
        <w:rPr>
          <w:spacing w:val="5"/>
        </w:rPr>
        <w:t xml:space="preserve"> </w:t>
      </w:r>
      <w:r>
        <w:t>нейтральной,</w:t>
      </w:r>
      <w:r>
        <w:rPr>
          <w:spacing w:val="5"/>
        </w:rPr>
        <w:t xml:space="preserve"> </w:t>
      </w:r>
      <w:r>
        <w:t>беспристрастной,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заинтересованной</w:t>
      </w:r>
      <w:r>
        <w:rPr>
          <w:spacing w:val="-58"/>
        </w:rPr>
        <w:t xml:space="preserve"> </w:t>
      </w:r>
      <w:r>
        <w:t>в данном конфликте стороны</w:t>
      </w:r>
      <w:r>
        <w:rPr>
          <w:spacing w:val="1"/>
        </w:rPr>
        <w:t xml:space="preserve"> </w:t>
      </w:r>
      <w:r>
        <w:t>- медиатора, который помогает сторонам выработать определенное соглашение по спору, при этом стороны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признают</w:t>
      </w:r>
      <w:r>
        <w:rPr>
          <w:spacing w:val="60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достигнутого соглашения выигрывают все.</w:t>
      </w:r>
    </w:p>
    <w:p w:rsidR="002900AA" w:rsidRDefault="008720B5">
      <w:pPr>
        <w:pStyle w:val="a3"/>
        <w:spacing w:before="202" w:line="276" w:lineRule="auto"/>
        <w:ind w:left="212" w:right="233" w:firstLine="180"/>
        <w:jc w:val="both"/>
      </w:pPr>
      <w:r>
        <w:t>Основная функция медиации - это успешное проведение переговоров между двумя конфликтующими сторонами с участием третьего лица</w:t>
      </w:r>
      <w:r>
        <w:rPr>
          <w:spacing w:val="1"/>
        </w:rPr>
        <w:t xml:space="preserve"> </w:t>
      </w:r>
      <w:r>
        <w:t>(медиатора),</w:t>
      </w:r>
      <w:r>
        <w:rPr>
          <w:spacing w:val="-1"/>
        </w:rPr>
        <w:t xml:space="preserve"> </w:t>
      </w:r>
      <w:r>
        <w:t>законченных</w:t>
      </w:r>
      <w:r>
        <w:rPr>
          <w:spacing w:val="1"/>
        </w:rPr>
        <w:t xml:space="preserve"> </w:t>
      </w:r>
      <w:proofErr w:type="spellStart"/>
      <w:r>
        <w:t>взаимоустраеваемым</w:t>
      </w:r>
      <w:proofErr w:type="spellEnd"/>
      <w:r>
        <w:rPr>
          <w:spacing w:val="-1"/>
        </w:rPr>
        <w:t xml:space="preserve"> </w:t>
      </w:r>
      <w:r>
        <w:t>соглашением.</w:t>
      </w:r>
    </w:p>
    <w:p w:rsidR="002900AA" w:rsidRDefault="008720B5">
      <w:pPr>
        <w:pStyle w:val="a3"/>
        <w:spacing w:before="198" w:line="278" w:lineRule="auto"/>
        <w:ind w:left="212" w:right="230" w:firstLine="180"/>
        <w:jc w:val="both"/>
      </w:pPr>
      <w:r>
        <w:t>Во всем мире медиация является одной из самых популярных форм урегулирования споров. Медиация позволяет уйти от потери времени в</w:t>
      </w:r>
      <w:r>
        <w:rPr>
          <w:spacing w:val="-57"/>
        </w:rPr>
        <w:t xml:space="preserve"> </w:t>
      </w:r>
      <w:r>
        <w:t>судебных</w:t>
      </w:r>
      <w:r>
        <w:rPr>
          <w:spacing w:val="-1"/>
        </w:rPr>
        <w:t xml:space="preserve"> </w:t>
      </w:r>
      <w:r>
        <w:t>разбирательствах,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дополнительных и</w:t>
      </w:r>
      <w:r>
        <w:rPr>
          <w:spacing w:val="-4"/>
        </w:rPr>
        <w:t xml:space="preserve"> </w:t>
      </w:r>
      <w:r>
        <w:t>непредсказуемых</w:t>
      </w:r>
      <w:r>
        <w:rPr>
          <w:spacing w:val="-1"/>
        </w:rPr>
        <w:t xml:space="preserve"> </w:t>
      </w:r>
      <w:r>
        <w:t>расходов,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частным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конфиденциальным.</w:t>
      </w:r>
    </w:p>
    <w:p w:rsidR="002900AA" w:rsidRDefault="008720B5">
      <w:pPr>
        <w:pStyle w:val="a3"/>
        <w:spacing w:before="195" w:line="276" w:lineRule="auto"/>
        <w:ind w:left="212" w:right="229" w:firstLine="180"/>
        <w:jc w:val="both"/>
      </w:pPr>
      <w:r>
        <w:t xml:space="preserve">Процедура медиация согласно ст. 2 Федерального закона "Об </w:t>
      </w:r>
      <w:proofErr w:type="spellStart"/>
      <w:r>
        <w:t>альтенативной</w:t>
      </w:r>
      <w:proofErr w:type="spellEnd"/>
      <w:r>
        <w:t xml:space="preserve"> </w:t>
      </w:r>
      <w:proofErr w:type="spellStart"/>
      <w:r>
        <w:t>процедере</w:t>
      </w:r>
      <w:proofErr w:type="spellEnd"/>
      <w:r>
        <w:t xml:space="preserve"> урегулирования споров с участием посредника" от</w:t>
      </w:r>
      <w:r>
        <w:rPr>
          <w:spacing w:val="1"/>
        </w:rPr>
        <w:t xml:space="preserve"> </w:t>
      </w:r>
      <w:r>
        <w:t>27.07.2010г. N193-ФЗ - это способ урегулирования споров при содействии медиатора на основе добровольного согласия сторон в 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ими взаимоприемлемого решения.</w:t>
      </w:r>
    </w:p>
    <w:p w:rsidR="002900AA" w:rsidRDefault="008720B5">
      <w:pPr>
        <w:pStyle w:val="a3"/>
        <w:spacing w:before="201" w:line="276" w:lineRule="auto"/>
        <w:ind w:left="212" w:right="230" w:firstLine="180"/>
        <w:jc w:val="both"/>
      </w:pPr>
      <w:r>
        <w:t>Цель медиации - добиться "полюбовного" соглашения между сторонами. При этом все решения относительно предмета переговоров и</w:t>
      </w:r>
      <w:r>
        <w:rPr>
          <w:spacing w:val="1"/>
        </w:rPr>
        <w:t xml:space="preserve"> </w:t>
      </w:r>
      <w:r>
        <w:t>способа разрешения конфликта принимает не медиатор, а сами стороны. Необходимым условием медиации является добровольное участие</w:t>
      </w:r>
      <w:r>
        <w:rPr>
          <w:spacing w:val="1"/>
        </w:rPr>
        <w:t xml:space="preserve"> </w:t>
      </w:r>
      <w:r>
        <w:t>сторон. Медиатор не вносит никаких предложений. Он только помогает сторонам пройти через процесс коммуникации, модуль, состоящий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определенных шагов.</w:t>
      </w:r>
      <w:r>
        <w:rPr>
          <w:spacing w:val="-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>до 15 таких</w:t>
      </w:r>
      <w:r>
        <w:rPr>
          <w:spacing w:val="1"/>
        </w:rPr>
        <w:t xml:space="preserve"> </w:t>
      </w:r>
      <w:r>
        <w:t>шагов.</w:t>
      </w:r>
    </w:p>
    <w:p w:rsidR="002900AA" w:rsidRDefault="008720B5">
      <w:pPr>
        <w:pStyle w:val="a3"/>
        <w:spacing w:before="201" w:line="276" w:lineRule="auto"/>
        <w:ind w:left="212" w:right="242" w:firstLine="180"/>
        <w:jc w:val="both"/>
      </w:pPr>
      <w:r>
        <w:t>Целью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спора</w:t>
      </w:r>
      <w:r>
        <w:rPr>
          <w:spacing w:val="1"/>
        </w:rPr>
        <w:t xml:space="preserve"> </w:t>
      </w:r>
      <w:r>
        <w:t>урегулировать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6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предоставления им со стороны медиатора возможности изучить все способы разрешения Спора, чтобы определить путем переговоров</w:t>
      </w:r>
      <w:r>
        <w:rPr>
          <w:spacing w:val="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>приемлемое</w:t>
      </w:r>
      <w:r>
        <w:rPr>
          <w:spacing w:val="2"/>
        </w:rPr>
        <w:t xml:space="preserve"> </w:t>
      </w:r>
      <w:r>
        <w:t>для каждой из Сторон.</w:t>
      </w:r>
    </w:p>
    <w:p w:rsidR="002900AA" w:rsidRDefault="002900AA">
      <w:pPr>
        <w:spacing w:line="276" w:lineRule="auto"/>
        <w:jc w:val="both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5"/>
        <w:rPr>
          <w:sz w:val="23"/>
        </w:rPr>
      </w:pPr>
    </w:p>
    <w:p w:rsidR="002900AA" w:rsidRDefault="008720B5">
      <w:pPr>
        <w:pStyle w:val="a3"/>
        <w:spacing w:before="90" w:line="276" w:lineRule="auto"/>
        <w:ind w:left="212" w:right="230" w:firstLine="180"/>
        <w:jc w:val="both"/>
      </w:pPr>
      <w:r>
        <w:t>В идеале после окончания медиации эмоциональный диссонанс между конфликтующими сторонами должен исчезнуть, и разрешенный</w:t>
      </w:r>
      <w:r>
        <w:rPr>
          <w:spacing w:val="1"/>
        </w:rPr>
        <w:t xml:space="preserve"> </w:t>
      </w:r>
      <w:r>
        <w:t>конфликт не должен мешать общению друг с другом. Это не означает обязательную гармонизацию или всепрощение, но понимание, ясность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возможными</w:t>
      </w:r>
      <w:r>
        <w:rPr>
          <w:spacing w:val="-1"/>
        </w:rPr>
        <w:t xml:space="preserve"> </w:t>
      </w:r>
      <w:r>
        <w:t>оставшимися противоречиями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медиации.</w:t>
      </w:r>
    </w:p>
    <w:p w:rsidR="002900AA" w:rsidRDefault="008720B5">
      <w:pPr>
        <w:pStyle w:val="a3"/>
        <w:spacing w:before="200" w:line="276" w:lineRule="auto"/>
        <w:ind w:left="212" w:right="229" w:firstLine="180"/>
        <w:jc w:val="both"/>
      </w:pPr>
      <w:r>
        <w:t>Честная, открытая проработка интересов и ценностей участников повышает вероятность выполнения достигнутого соглашения. Часто</w:t>
      </w:r>
      <w:r>
        <w:rPr>
          <w:spacing w:val="1"/>
        </w:rPr>
        <w:t xml:space="preserve"> </w:t>
      </w:r>
      <w:r>
        <w:t>соглашения пересматриваются, изменяются, если участники в процессе медиации понимают, что их интересы учитываются также серьезно,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интересы "противника".</w:t>
      </w:r>
    </w:p>
    <w:p w:rsidR="002900AA" w:rsidRDefault="008720B5">
      <w:pPr>
        <w:pStyle w:val="a3"/>
        <w:spacing w:before="201"/>
        <w:ind w:left="392"/>
      </w:pPr>
      <w:r>
        <w:t>Из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следует:</w:t>
      </w:r>
    </w:p>
    <w:p w:rsidR="002900AA" w:rsidRDefault="002900AA">
      <w:pPr>
        <w:pStyle w:val="a3"/>
        <w:spacing w:before="9"/>
        <w:rPr>
          <w:sz w:val="20"/>
        </w:rPr>
      </w:pPr>
    </w:p>
    <w:p w:rsidR="002900AA" w:rsidRDefault="008720B5">
      <w:pPr>
        <w:pStyle w:val="a4"/>
        <w:numPr>
          <w:ilvl w:val="0"/>
          <w:numId w:val="10"/>
        </w:numPr>
        <w:tabs>
          <w:tab w:val="left" w:pos="537"/>
        </w:tabs>
        <w:spacing w:before="1"/>
        <w:ind w:hanging="145"/>
        <w:rPr>
          <w:sz w:val="24"/>
        </w:rPr>
      </w:pPr>
      <w:r>
        <w:rPr>
          <w:sz w:val="24"/>
        </w:rPr>
        <w:t>Медиация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уважении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сторонам.</w:t>
      </w:r>
    </w:p>
    <w:p w:rsidR="002900AA" w:rsidRDefault="002900AA">
      <w:pPr>
        <w:pStyle w:val="a3"/>
        <w:rPr>
          <w:sz w:val="21"/>
        </w:rPr>
      </w:pPr>
    </w:p>
    <w:p w:rsidR="002900AA" w:rsidRDefault="008720B5">
      <w:pPr>
        <w:pStyle w:val="a4"/>
        <w:numPr>
          <w:ilvl w:val="0"/>
          <w:numId w:val="10"/>
        </w:numPr>
        <w:tabs>
          <w:tab w:val="left" w:pos="537"/>
        </w:tabs>
        <w:spacing w:before="1"/>
        <w:ind w:hanging="145"/>
        <w:rPr>
          <w:sz w:val="24"/>
        </w:rPr>
      </w:pPr>
      <w:r>
        <w:rPr>
          <w:sz w:val="24"/>
        </w:rPr>
        <w:t>Медиация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 участники.</w:t>
      </w:r>
    </w:p>
    <w:p w:rsidR="002900AA" w:rsidRDefault="002900AA">
      <w:pPr>
        <w:pStyle w:val="a3"/>
        <w:rPr>
          <w:sz w:val="21"/>
        </w:rPr>
      </w:pPr>
    </w:p>
    <w:p w:rsidR="002900AA" w:rsidRDefault="008720B5">
      <w:pPr>
        <w:pStyle w:val="a4"/>
        <w:numPr>
          <w:ilvl w:val="0"/>
          <w:numId w:val="10"/>
        </w:numPr>
        <w:tabs>
          <w:tab w:val="left" w:pos="537"/>
        </w:tabs>
        <w:ind w:hanging="145"/>
        <w:rPr>
          <w:sz w:val="24"/>
        </w:rPr>
      </w:pPr>
      <w:r>
        <w:rPr>
          <w:sz w:val="24"/>
        </w:rPr>
        <w:t>Медиация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утомительных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разбирательств, длительных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расходов.</w:t>
      </w:r>
    </w:p>
    <w:p w:rsidR="002900AA" w:rsidRDefault="002900AA">
      <w:pPr>
        <w:pStyle w:val="a3"/>
        <w:spacing w:before="11"/>
        <w:rPr>
          <w:sz w:val="20"/>
        </w:rPr>
      </w:pPr>
    </w:p>
    <w:p w:rsidR="002900AA" w:rsidRDefault="008720B5">
      <w:pPr>
        <w:pStyle w:val="a4"/>
        <w:numPr>
          <w:ilvl w:val="0"/>
          <w:numId w:val="10"/>
        </w:numPr>
        <w:tabs>
          <w:tab w:val="left" w:pos="537"/>
        </w:tabs>
        <w:ind w:hanging="145"/>
        <w:rPr>
          <w:sz w:val="24"/>
        </w:rPr>
      </w:pPr>
      <w:r>
        <w:rPr>
          <w:sz w:val="24"/>
        </w:rPr>
        <w:t>Медиация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укрепляет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автономию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конфликта.</w:t>
      </w:r>
    </w:p>
    <w:p w:rsidR="002900AA" w:rsidRDefault="002900AA">
      <w:pPr>
        <w:pStyle w:val="a3"/>
        <w:spacing w:before="1"/>
        <w:rPr>
          <w:sz w:val="21"/>
        </w:rPr>
      </w:pPr>
    </w:p>
    <w:p w:rsidR="002900AA" w:rsidRDefault="008720B5">
      <w:pPr>
        <w:spacing w:line="448" w:lineRule="auto"/>
        <w:ind w:left="332" w:right="8337"/>
        <w:rPr>
          <w:sz w:val="24"/>
        </w:rPr>
      </w:pPr>
      <w:r>
        <w:rPr>
          <w:b/>
          <w:sz w:val="24"/>
        </w:rPr>
        <w:t xml:space="preserve">Главная цель медиации </w:t>
      </w:r>
      <w:r>
        <w:rPr>
          <w:sz w:val="24"/>
        </w:rPr>
        <w:t>- найти пути к примирению сторон.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медиации: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453"/>
        </w:tabs>
        <w:spacing w:before="2" w:line="448" w:lineRule="auto"/>
        <w:ind w:right="3641" w:hanging="180"/>
        <w:jc w:val="left"/>
        <w:rPr>
          <w:sz w:val="24"/>
        </w:rPr>
      </w:pPr>
      <w:r>
        <w:rPr>
          <w:sz w:val="24"/>
        </w:rPr>
        <w:t>Эффективность - созидательное решение или компромисс могут стать частью урегулирования конфликта.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сэкономить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спора.</w:t>
      </w:r>
    </w:p>
    <w:p w:rsidR="002900AA" w:rsidRDefault="008720B5">
      <w:pPr>
        <w:pStyle w:val="a4"/>
        <w:numPr>
          <w:ilvl w:val="1"/>
          <w:numId w:val="9"/>
        </w:numPr>
        <w:tabs>
          <w:tab w:val="left" w:pos="537"/>
        </w:tabs>
        <w:spacing w:before="3"/>
        <w:ind w:left="536" w:hanging="14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индивидуально.</w:t>
      </w:r>
    </w:p>
    <w:p w:rsidR="002900AA" w:rsidRDefault="002900AA">
      <w:pPr>
        <w:pStyle w:val="a3"/>
        <w:spacing w:before="1"/>
        <w:rPr>
          <w:sz w:val="21"/>
        </w:rPr>
      </w:pPr>
    </w:p>
    <w:p w:rsidR="002900AA" w:rsidRDefault="008720B5">
      <w:pPr>
        <w:pStyle w:val="a4"/>
        <w:numPr>
          <w:ilvl w:val="1"/>
          <w:numId w:val="9"/>
        </w:numPr>
        <w:tabs>
          <w:tab w:val="left" w:pos="573"/>
        </w:tabs>
        <w:spacing w:line="276" w:lineRule="auto"/>
        <w:ind w:right="246" w:firstLine="180"/>
        <w:rPr>
          <w:sz w:val="24"/>
        </w:rPr>
      </w:pPr>
      <w:r>
        <w:rPr>
          <w:sz w:val="24"/>
        </w:rPr>
        <w:t>Медиация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33"/>
          <w:sz w:val="24"/>
        </w:rPr>
        <w:t xml:space="preserve"> </w:t>
      </w:r>
      <w:r>
        <w:rPr>
          <w:sz w:val="24"/>
        </w:rPr>
        <w:t>(выяснение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кто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кто</w:t>
      </w:r>
      <w:r>
        <w:rPr>
          <w:spacing w:val="32"/>
          <w:sz w:val="24"/>
        </w:rPr>
        <w:t xml:space="preserve"> </w:t>
      </w:r>
      <w:r>
        <w:rPr>
          <w:sz w:val="24"/>
        </w:rPr>
        <w:t>виноват)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выигрыш,</w:t>
      </w:r>
      <w:r>
        <w:rPr>
          <w:spacing w:val="3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2900AA" w:rsidRDefault="008720B5">
      <w:pPr>
        <w:pStyle w:val="a4"/>
        <w:numPr>
          <w:ilvl w:val="1"/>
          <w:numId w:val="9"/>
        </w:numPr>
        <w:tabs>
          <w:tab w:val="left" w:pos="566"/>
        </w:tabs>
        <w:spacing w:before="198" w:line="278" w:lineRule="auto"/>
        <w:ind w:right="233" w:firstLine="180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плане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27"/>
          <w:sz w:val="24"/>
        </w:rPr>
        <w:t xml:space="preserve"> </w:t>
      </w:r>
      <w:r>
        <w:rPr>
          <w:sz w:val="24"/>
        </w:rPr>
        <w:t>медиация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легко</w:t>
      </w:r>
      <w:r>
        <w:rPr>
          <w:spacing w:val="26"/>
          <w:sz w:val="24"/>
        </w:rPr>
        <w:t xml:space="preserve"> </w:t>
      </w:r>
      <w:r>
        <w:rPr>
          <w:sz w:val="24"/>
        </w:rPr>
        <w:t>подстроена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может</w:t>
      </w:r>
      <w:r>
        <w:rPr>
          <w:spacing w:val="2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аспекты спора.</w:t>
      </w:r>
    </w:p>
    <w:p w:rsidR="002900AA" w:rsidRDefault="002900AA">
      <w:pPr>
        <w:spacing w:line="278" w:lineRule="auto"/>
        <w:rPr>
          <w:sz w:val="24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5"/>
        <w:rPr>
          <w:sz w:val="23"/>
        </w:rPr>
      </w:pPr>
    </w:p>
    <w:p w:rsidR="002900AA" w:rsidRDefault="008720B5">
      <w:pPr>
        <w:pStyle w:val="a4"/>
        <w:numPr>
          <w:ilvl w:val="1"/>
          <w:numId w:val="9"/>
        </w:numPr>
        <w:tabs>
          <w:tab w:val="left" w:pos="537"/>
        </w:tabs>
        <w:spacing w:before="90"/>
        <w:ind w:left="536" w:hanging="14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защищена,</w:t>
      </w:r>
      <w:r>
        <w:rPr>
          <w:spacing w:val="-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2900AA" w:rsidRDefault="002900AA">
      <w:pPr>
        <w:pStyle w:val="a3"/>
        <w:spacing w:before="10"/>
        <w:rPr>
          <w:sz w:val="20"/>
        </w:rPr>
      </w:pPr>
    </w:p>
    <w:p w:rsidR="002900AA" w:rsidRDefault="008720B5">
      <w:pPr>
        <w:pStyle w:val="a4"/>
        <w:numPr>
          <w:ilvl w:val="1"/>
          <w:numId w:val="9"/>
        </w:numPr>
        <w:tabs>
          <w:tab w:val="left" w:pos="537"/>
        </w:tabs>
        <w:ind w:left="536" w:hanging="145"/>
        <w:rPr>
          <w:sz w:val="24"/>
        </w:rPr>
      </w:pPr>
      <w:r>
        <w:rPr>
          <w:sz w:val="24"/>
        </w:rPr>
        <w:t>Медиация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2900AA" w:rsidRDefault="002900AA">
      <w:pPr>
        <w:pStyle w:val="a3"/>
        <w:spacing w:before="1"/>
        <w:rPr>
          <w:sz w:val="21"/>
        </w:rPr>
      </w:pPr>
    </w:p>
    <w:p w:rsidR="002900AA" w:rsidRDefault="008720B5">
      <w:pPr>
        <w:pStyle w:val="a4"/>
        <w:numPr>
          <w:ilvl w:val="1"/>
          <w:numId w:val="9"/>
        </w:numPr>
        <w:tabs>
          <w:tab w:val="left" w:pos="597"/>
        </w:tabs>
        <w:spacing w:line="276" w:lineRule="auto"/>
        <w:ind w:right="229" w:firstLine="1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долговечны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455"/>
        </w:tabs>
        <w:spacing w:before="201" w:line="276" w:lineRule="auto"/>
        <w:ind w:left="212" w:right="229" w:firstLine="0"/>
        <w:jc w:val="left"/>
        <w:rPr>
          <w:sz w:val="24"/>
        </w:rPr>
      </w:pPr>
      <w:r>
        <w:rPr>
          <w:sz w:val="24"/>
        </w:rPr>
        <w:t>Экономичность разрешения споров - затраты на медиацию намного ниже, чем судебные издержки. Экономия времени - как скоро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выйти 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немаловажным фактором.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455"/>
        </w:tabs>
        <w:spacing w:before="200" w:line="276" w:lineRule="auto"/>
        <w:ind w:left="212" w:right="242" w:firstLine="0"/>
        <w:jc w:val="left"/>
        <w:rPr>
          <w:sz w:val="24"/>
        </w:rPr>
      </w:pPr>
      <w:r>
        <w:rPr>
          <w:sz w:val="24"/>
        </w:rPr>
        <w:t>Приватность - на процессе медиации могут присутствовать любые лица по согласованию Сторон, не только конфликтующие стороны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представители, эксперты, свидетели, </w:t>
      </w:r>
      <w:proofErr w:type="spellStart"/>
      <w:r>
        <w:rPr>
          <w:sz w:val="24"/>
        </w:rPr>
        <w:t>преводчики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710"/>
        </w:tabs>
        <w:spacing w:before="201" w:line="276" w:lineRule="auto"/>
        <w:ind w:left="212" w:right="236" w:firstLine="180"/>
        <w:jc w:val="both"/>
        <w:rPr>
          <w:sz w:val="24"/>
        </w:rPr>
      </w:pPr>
      <w:proofErr w:type="spellStart"/>
      <w:r>
        <w:rPr>
          <w:sz w:val="24"/>
        </w:rPr>
        <w:t>Конфидециональность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разглашена где-либо, даже в суде. Медиация - это доверительная процедура, из чего следует, что здесь минимизируются риски 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репутации компании, кроме того, разрешая конфликт, стороны могут быть уверены, что его подробности не будут приданы огласке,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это касается тех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коммерческой тайной.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662"/>
        </w:tabs>
        <w:spacing w:before="199" w:line="276" w:lineRule="auto"/>
        <w:ind w:left="212" w:right="233" w:firstLine="180"/>
        <w:jc w:val="both"/>
        <w:rPr>
          <w:sz w:val="24"/>
        </w:rPr>
      </w:pPr>
      <w:r>
        <w:rPr>
          <w:sz w:val="24"/>
        </w:rPr>
        <w:t>Антикоррупционный потенциал. В медиации отсутствует необходимость и смысл кого-либо убеждать в своей правоте. Контроль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 сохраняют сами стороны и, кроме того, в случае возникновения сомнений в непредвзятости каждая из сторон спора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обстоятельство,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процедуры.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657"/>
        </w:tabs>
        <w:spacing w:before="200" w:line="276" w:lineRule="auto"/>
        <w:ind w:left="212" w:right="243" w:firstLine="180"/>
        <w:jc w:val="both"/>
        <w:rPr>
          <w:sz w:val="24"/>
        </w:rPr>
      </w:pPr>
      <w:r>
        <w:rPr>
          <w:sz w:val="24"/>
        </w:rPr>
        <w:t>Отсутствие у третьего лица (медиатора) полномочий на вынесение директивных решений. Решение принимают сами спорщики, и это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 возможность для каждого из них выйти из конфликта победителем, не "потеряв лицо" и сохранив перспективы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оппонентами.</w:t>
      </w:r>
    </w:p>
    <w:p w:rsidR="002900AA" w:rsidRDefault="008720B5">
      <w:pPr>
        <w:pStyle w:val="a4"/>
        <w:numPr>
          <w:ilvl w:val="0"/>
          <w:numId w:val="9"/>
        </w:numPr>
        <w:tabs>
          <w:tab w:val="left" w:pos="657"/>
        </w:tabs>
        <w:spacing w:before="201" w:line="276" w:lineRule="auto"/>
        <w:ind w:left="212" w:right="228" w:firstLine="180"/>
        <w:jc w:val="both"/>
        <w:rPr>
          <w:sz w:val="24"/>
        </w:rPr>
      </w:pPr>
      <w:r>
        <w:rPr>
          <w:sz w:val="24"/>
        </w:rPr>
        <w:t xml:space="preserve">Добровольная </w:t>
      </w:r>
      <w:proofErr w:type="spellStart"/>
      <w:r>
        <w:rPr>
          <w:sz w:val="24"/>
        </w:rPr>
        <w:t>исполняемость</w:t>
      </w:r>
      <w:proofErr w:type="spellEnd"/>
      <w:r>
        <w:rPr>
          <w:sz w:val="24"/>
        </w:rPr>
        <w:t xml:space="preserve"> решения сторонами (поскольку это решение всегда реалистично и принято добровольно). Это 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 момент - ведь всем известно, что судебные решения часто несут лишь формальный характер. Суд просто не в состоянии 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45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46"/>
          <w:sz w:val="24"/>
        </w:rPr>
        <w:t xml:space="preserve"> </w:t>
      </w:r>
      <w:r>
        <w:rPr>
          <w:sz w:val="24"/>
        </w:rPr>
        <w:t>спора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3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44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4"/>
          <w:sz w:val="24"/>
        </w:rPr>
        <w:t xml:space="preserve"> </w:t>
      </w:r>
      <w:r>
        <w:rPr>
          <w:sz w:val="24"/>
        </w:rPr>
        <w:t>спорщики.</w:t>
      </w:r>
      <w:r>
        <w:rPr>
          <w:spacing w:val="45"/>
          <w:sz w:val="24"/>
        </w:rPr>
        <w:t xml:space="preserve"> </w:t>
      </w: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5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9"/>
          <w:sz w:val="24"/>
        </w:rPr>
        <w:t xml:space="preserve"> </w:t>
      </w:r>
      <w:r>
        <w:rPr>
          <w:sz w:val="24"/>
        </w:rPr>
        <w:t>даже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справедливые</w:t>
      </w:r>
      <w:r>
        <w:rPr>
          <w:spacing w:val="8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9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парализуют</w:t>
      </w:r>
      <w:r>
        <w:rPr>
          <w:spacing w:val="10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</w:p>
    <w:p w:rsidR="002900AA" w:rsidRDefault="002900AA">
      <w:pPr>
        <w:spacing w:line="276" w:lineRule="auto"/>
        <w:jc w:val="both"/>
        <w:rPr>
          <w:sz w:val="24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5"/>
        <w:rPr>
          <w:sz w:val="23"/>
        </w:rPr>
      </w:pPr>
    </w:p>
    <w:p w:rsidR="002900AA" w:rsidRDefault="008720B5">
      <w:pPr>
        <w:pStyle w:val="a3"/>
        <w:spacing w:before="90" w:line="276" w:lineRule="auto"/>
        <w:ind w:left="212" w:right="242"/>
        <w:jc w:val="both"/>
      </w:pPr>
      <w:proofErr w:type="gramStart"/>
      <w:r>
        <w:t>банкротству</w:t>
      </w:r>
      <w:proofErr w:type="gramEnd"/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исполняются.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медиация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бизнесу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последствия спора</w:t>
      </w:r>
      <w:r>
        <w:rPr>
          <w:spacing w:val="-2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выстроить 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фундамент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партнерских</w:t>
      </w:r>
      <w:r>
        <w:rPr>
          <w:spacing w:val="2"/>
        </w:rPr>
        <w:t xml:space="preserve"> </w:t>
      </w:r>
      <w:r>
        <w:t>отношений.</w:t>
      </w:r>
    </w:p>
    <w:p w:rsidR="002900AA" w:rsidRDefault="008720B5">
      <w:pPr>
        <w:pStyle w:val="a3"/>
        <w:spacing w:before="201" w:line="276" w:lineRule="auto"/>
        <w:ind w:left="212" w:right="228"/>
        <w:jc w:val="both"/>
      </w:pPr>
      <w:r>
        <w:rPr>
          <w:b/>
        </w:rPr>
        <w:t xml:space="preserve">Медиатор </w:t>
      </w:r>
      <w:r>
        <w:t>- это нейтральное третье лицо, сопровождающее процесс для разрешения конфликта и для достижения конкретного соглашения.</w:t>
      </w:r>
      <w:r>
        <w:rPr>
          <w:spacing w:val="1"/>
        </w:rPr>
        <w:t xml:space="preserve"> </w:t>
      </w:r>
      <w:r>
        <w:t>При помощи медиаторов можно найти решения, при которых не будет ни побежденных, ни победителей. Даже если, с Вашей точки зрения,</w:t>
      </w:r>
      <w:r>
        <w:rPr>
          <w:spacing w:val="1"/>
        </w:rPr>
        <w:t xml:space="preserve"> </w:t>
      </w:r>
      <w:r>
        <w:t>Вы зашли в тупик, и из него Вам не выбраться, медиация поможет достичь удовлетворяющее обе стороны решение. Это обеспечивают в</w:t>
      </w:r>
      <w:r>
        <w:rPr>
          <w:spacing w:val="1"/>
        </w:rPr>
        <w:t xml:space="preserve"> </w:t>
      </w:r>
      <w:r>
        <w:t>медиации возможность, в результате которой создаются условия для всех участников не только предлагать свои способы разрешения спора,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частую не</w:t>
      </w:r>
      <w:r>
        <w:rPr>
          <w:spacing w:val="-2"/>
        </w:rPr>
        <w:t xml:space="preserve"> </w:t>
      </w:r>
      <w:r>
        <w:t>правильные, но и</w:t>
      </w:r>
      <w:r>
        <w:rPr>
          <w:spacing w:val="-1"/>
        </w:rPr>
        <w:t xml:space="preserve"> </w:t>
      </w:r>
      <w:r>
        <w:t>найти и</w:t>
      </w:r>
      <w:r>
        <w:rPr>
          <w:spacing w:val="-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правильное, справедливое</w:t>
      </w:r>
      <w:r>
        <w:rPr>
          <w:spacing w:val="-3"/>
        </w:rPr>
        <w:t xml:space="preserve"> </w:t>
      </w:r>
      <w:r>
        <w:t>и законное</w:t>
      </w:r>
      <w:r>
        <w:rPr>
          <w:spacing w:val="-2"/>
        </w:rPr>
        <w:t xml:space="preserve"> </w:t>
      </w:r>
      <w:r>
        <w:t>решение.</w:t>
      </w:r>
    </w:p>
    <w:p w:rsidR="002900AA" w:rsidRDefault="002900AA">
      <w:pPr>
        <w:spacing w:line="276" w:lineRule="auto"/>
        <w:jc w:val="both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6"/>
        <w:rPr>
          <w:sz w:val="23"/>
        </w:rPr>
      </w:pPr>
    </w:p>
    <w:p w:rsidR="002900AA" w:rsidRDefault="008720B5">
      <w:pPr>
        <w:spacing w:before="85"/>
        <w:ind w:left="2914" w:right="2936"/>
        <w:jc w:val="center"/>
        <w:rPr>
          <w:sz w:val="36"/>
        </w:rPr>
      </w:pPr>
      <w:r>
        <w:rPr>
          <w:sz w:val="36"/>
        </w:rPr>
        <w:t>НОЯБРЬ</w:t>
      </w:r>
    </w:p>
    <w:p w:rsidR="002900AA" w:rsidRDefault="008720B5">
      <w:pPr>
        <w:spacing w:before="261"/>
        <w:ind w:left="2914" w:right="2934"/>
        <w:jc w:val="center"/>
        <w:rPr>
          <w:sz w:val="36"/>
        </w:rPr>
      </w:pPr>
      <w:r>
        <w:rPr>
          <w:sz w:val="36"/>
        </w:rPr>
        <w:t>Обучение</w:t>
      </w:r>
      <w:r>
        <w:rPr>
          <w:spacing w:val="-5"/>
          <w:sz w:val="36"/>
        </w:rPr>
        <w:t xml:space="preserve"> </w:t>
      </w:r>
      <w:r>
        <w:rPr>
          <w:sz w:val="36"/>
        </w:rPr>
        <w:t>школьников</w:t>
      </w:r>
      <w:r>
        <w:rPr>
          <w:spacing w:val="-3"/>
          <w:sz w:val="36"/>
        </w:rPr>
        <w:t xml:space="preserve"> </w:t>
      </w:r>
      <w:r>
        <w:rPr>
          <w:sz w:val="36"/>
        </w:rPr>
        <w:t>процессу</w:t>
      </w:r>
      <w:r>
        <w:rPr>
          <w:spacing w:val="-2"/>
          <w:sz w:val="36"/>
        </w:rPr>
        <w:t xml:space="preserve"> </w:t>
      </w:r>
      <w:r>
        <w:rPr>
          <w:sz w:val="36"/>
        </w:rPr>
        <w:t>медиации</w:t>
      </w:r>
    </w:p>
    <w:p w:rsidR="002900AA" w:rsidRDefault="008720B5">
      <w:pPr>
        <w:pStyle w:val="3"/>
        <w:spacing w:before="262"/>
      </w:pPr>
      <w:r>
        <w:t>«МЕДИАЦИЯ</w:t>
      </w:r>
      <w:r>
        <w:rPr>
          <w:spacing w:val="-5"/>
        </w:rPr>
        <w:t xml:space="preserve"> </w:t>
      </w:r>
      <w:r>
        <w:t>РОВЕСНИКОВ»</w:t>
      </w:r>
    </w:p>
    <w:p w:rsidR="002900AA" w:rsidRDefault="002900AA">
      <w:pPr>
        <w:pStyle w:val="a3"/>
        <w:spacing w:before="5"/>
        <w:rPr>
          <w:sz w:val="15"/>
        </w:rPr>
      </w:pPr>
    </w:p>
    <w:p w:rsidR="002900AA" w:rsidRDefault="008720B5">
      <w:pPr>
        <w:pStyle w:val="a3"/>
        <w:spacing w:before="90" w:line="448" w:lineRule="auto"/>
        <w:ind w:left="212" w:right="10971"/>
      </w:pPr>
      <w:r>
        <w:t>«Равный- равному лучше объясняет»</w:t>
      </w:r>
      <w:r>
        <w:rPr>
          <w:spacing w:val="-57"/>
        </w:rPr>
        <w:t xml:space="preserve"> </w:t>
      </w:r>
      <w:r>
        <w:t>Говорит на понятном языке</w:t>
      </w:r>
      <w:r>
        <w:rPr>
          <w:spacing w:val="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ему,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ябедничество</w:t>
      </w: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8720B5">
      <w:pPr>
        <w:spacing w:before="207" w:line="302" w:lineRule="auto"/>
        <w:ind w:left="212" w:right="50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школе,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где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обучаются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дети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из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разных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социальных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слоев,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неминуемо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возникает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много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конфликтов,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противоречий,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проявлений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напряжения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агрессии.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Если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к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этому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добавить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максимализм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подросткового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возраста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борьбу ребят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за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свой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статус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w w:val="160"/>
          <w:sz w:val="21"/>
        </w:rPr>
        <w:t>–</w:t>
      </w:r>
      <w:r>
        <w:rPr>
          <w:rFonts w:ascii="Microsoft Sans Serif" w:hAnsi="Microsoft Sans Serif"/>
          <w:color w:val="333333"/>
          <w:spacing w:val="-33"/>
          <w:w w:val="160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то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получается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"гремучая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смесь",</w:t>
      </w:r>
      <w:r>
        <w:rPr>
          <w:rFonts w:ascii="Microsoft Sans Serif" w:hAnsi="Microsoft Sans Serif"/>
          <w:color w:val="333333"/>
          <w:sz w:val="21"/>
        </w:rPr>
        <w:t xml:space="preserve"> разбираться с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которой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приходится администрации школы.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Но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 данную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ситуацию можно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посмотреть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 другой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стороны</w:t>
      </w:r>
    </w:p>
    <w:p w:rsidR="002900AA" w:rsidRDefault="008720B5">
      <w:pPr>
        <w:spacing w:before="136" w:line="302" w:lineRule="auto"/>
        <w:ind w:left="212" w:right="50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В большинстве случаев конфликты устраняются сразу "на месте" учителями, но самые болезненные или затянувшиеся, мешающие учебному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процессу,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поступают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"наверх"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w w:val="160"/>
          <w:sz w:val="21"/>
        </w:rPr>
        <w:t>–</w:t>
      </w:r>
      <w:r>
        <w:rPr>
          <w:rFonts w:ascii="Microsoft Sans Serif" w:hAnsi="Microsoft Sans Serif"/>
          <w:color w:val="333333"/>
          <w:spacing w:val="-34"/>
          <w:w w:val="160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к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директору,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завучу,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в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Совет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профилактике.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Там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к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нарушителям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применяют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административные меры,</w:t>
      </w:r>
      <w:r>
        <w:rPr>
          <w:rFonts w:ascii="Microsoft Sans Serif" w:hAnsi="Microsoft Sans Serif"/>
          <w:color w:val="333333"/>
          <w:sz w:val="21"/>
        </w:rPr>
        <w:t xml:space="preserve"> объясняют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им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возможные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негативные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последствия,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обращаются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помощью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родителям,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исключительных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случаях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используют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наказание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(например, направляют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Комиссию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делам несовершеннолетних).</w:t>
      </w:r>
    </w:p>
    <w:p w:rsidR="002900AA" w:rsidRDefault="008720B5">
      <w:pPr>
        <w:spacing w:before="137"/>
        <w:ind w:left="21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При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этом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следует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обратить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внимание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несколько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моментов.</w:t>
      </w:r>
    </w:p>
    <w:p w:rsidR="002900AA" w:rsidRDefault="002900AA">
      <w:pPr>
        <w:pStyle w:val="a3"/>
        <w:spacing w:before="1"/>
        <w:rPr>
          <w:rFonts w:ascii="Microsoft Sans Serif"/>
          <w:sz w:val="30"/>
        </w:rPr>
      </w:pPr>
    </w:p>
    <w:p w:rsidR="002900AA" w:rsidRDefault="008720B5">
      <w:pPr>
        <w:pStyle w:val="a4"/>
        <w:numPr>
          <w:ilvl w:val="0"/>
          <w:numId w:val="8"/>
        </w:numPr>
        <w:tabs>
          <w:tab w:val="left" w:pos="934"/>
        </w:tabs>
        <w:spacing w:line="304" w:lineRule="auto"/>
        <w:ind w:right="27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Конфликт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считается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негативным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явлением,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мешающим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учебе.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Поэтому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школа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старается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его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"заглушить",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чтобы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он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разросся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вышел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 ее границы. А решением проблемы считается ситуация, когда больше нет помех учебе и порядку в школе, а не когда все участники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радостны 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довольны.</w:t>
      </w:r>
    </w:p>
    <w:p w:rsidR="002900AA" w:rsidRDefault="002900AA">
      <w:pPr>
        <w:spacing w:line="304" w:lineRule="auto"/>
        <w:rPr>
          <w:rFonts w:ascii="Microsoft Sans Serif" w:hAnsi="Microsoft Sans Serif"/>
          <w:sz w:val="21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rFonts w:ascii="Microsoft Sans Serif"/>
          <w:sz w:val="20"/>
        </w:rPr>
      </w:pPr>
    </w:p>
    <w:p w:rsidR="002900AA" w:rsidRDefault="002900AA">
      <w:pPr>
        <w:pStyle w:val="a3"/>
        <w:spacing w:before="1"/>
        <w:rPr>
          <w:rFonts w:ascii="Microsoft Sans Serif"/>
          <w:sz w:val="29"/>
        </w:rPr>
      </w:pPr>
    </w:p>
    <w:p w:rsidR="002900AA" w:rsidRDefault="008720B5">
      <w:pPr>
        <w:pStyle w:val="a4"/>
        <w:numPr>
          <w:ilvl w:val="0"/>
          <w:numId w:val="8"/>
        </w:numPr>
        <w:tabs>
          <w:tab w:val="left" w:pos="934"/>
        </w:tabs>
        <w:spacing w:before="98" w:line="302" w:lineRule="auto"/>
        <w:ind w:right="40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Поскольку в школьной деятельности доминирует процесс обучения, конфликты (на рефлексии которых можно было бы строить процесс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воспитания)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считаются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вредными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воспринимаются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как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нарушение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порядка,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хулиганство,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правонарушение.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Исправить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же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такие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ситуации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пытаются административными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методами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воздействия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или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коррекционной работой,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переговорами.</w:t>
      </w:r>
    </w:p>
    <w:p w:rsidR="002900AA" w:rsidRDefault="008720B5">
      <w:pPr>
        <w:pStyle w:val="a4"/>
        <w:numPr>
          <w:ilvl w:val="0"/>
          <w:numId w:val="8"/>
        </w:numPr>
        <w:tabs>
          <w:tab w:val="left" w:pos="934"/>
        </w:tabs>
        <w:spacing w:before="2" w:line="300" w:lineRule="auto"/>
        <w:ind w:right="44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Основной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способ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воздействия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взрослых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–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поучение,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угроза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наказанием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наказание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(в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более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мягкой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или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более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жесткой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форме),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поиски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w w:val="105"/>
          <w:sz w:val="21"/>
        </w:rPr>
        <w:t>виноватого,</w:t>
      </w:r>
      <w:r>
        <w:rPr>
          <w:rFonts w:ascii="Microsoft Sans Serif" w:hAnsi="Microsoft Sans Serif"/>
          <w:color w:val="333333"/>
          <w:spacing w:val="-5"/>
          <w:w w:val="105"/>
          <w:sz w:val="21"/>
        </w:rPr>
        <w:t xml:space="preserve"> </w:t>
      </w:r>
      <w:r>
        <w:rPr>
          <w:rFonts w:ascii="Microsoft Sans Serif" w:hAnsi="Microsoft Sans Serif"/>
          <w:color w:val="333333"/>
          <w:w w:val="105"/>
          <w:sz w:val="21"/>
        </w:rPr>
        <w:t>формальное</w:t>
      </w:r>
      <w:r>
        <w:rPr>
          <w:rFonts w:ascii="Microsoft Sans Serif" w:hAnsi="Microsoft Sans Serif"/>
          <w:color w:val="333333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color w:val="333333"/>
          <w:w w:val="105"/>
          <w:sz w:val="21"/>
        </w:rPr>
        <w:t>"замирение"</w:t>
      </w:r>
      <w:r>
        <w:rPr>
          <w:rFonts w:ascii="Microsoft Sans Serif" w:hAnsi="Microsoft Sans Serif"/>
          <w:color w:val="333333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color w:val="333333"/>
          <w:w w:val="105"/>
          <w:sz w:val="21"/>
        </w:rPr>
        <w:t>сторон.</w:t>
      </w:r>
    </w:p>
    <w:p w:rsidR="002900AA" w:rsidRDefault="002900AA">
      <w:pPr>
        <w:pStyle w:val="a3"/>
        <w:spacing w:before="1"/>
        <w:rPr>
          <w:rFonts w:ascii="Microsoft Sans Serif"/>
          <w:sz w:val="25"/>
        </w:rPr>
      </w:pPr>
    </w:p>
    <w:p w:rsidR="002900AA" w:rsidRDefault="008720B5">
      <w:pPr>
        <w:spacing w:line="302" w:lineRule="auto"/>
        <w:ind w:left="21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2"/>
          <w:sz w:val="21"/>
        </w:rPr>
        <w:t>Где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тот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путь,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который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поможет,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одной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стороны,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передать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сторонам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конфликта</w:t>
      </w:r>
      <w:r>
        <w:rPr>
          <w:rFonts w:ascii="Microsoft Sans Serif" w:hAnsi="Microsoft Sans Serif"/>
          <w:color w:val="333333"/>
          <w:spacing w:val="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ответственность за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его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разрешение,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а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 другой</w:t>
      </w:r>
      <w:r>
        <w:rPr>
          <w:rFonts w:ascii="Microsoft Sans Serif" w:hAnsi="Microsoft Sans Serif"/>
          <w:color w:val="333333"/>
          <w:spacing w:val="5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w w:val="160"/>
          <w:sz w:val="21"/>
        </w:rPr>
        <w:t>–</w:t>
      </w:r>
      <w:r>
        <w:rPr>
          <w:rFonts w:ascii="Microsoft Sans Serif" w:hAnsi="Microsoft Sans Serif"/>
          <w:color w:val="333333"/>
          <w:spacing w:val="-32"/>
          <w:w w:val="160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помочь</w:t>
      </w:r>
      <w:r>
        <w:rPr>
          <w:rFonts w:ascii="Microsoft Sans Serif" w:hAnsi="Microsoft Sans Serif"/>
          <w:color w:val="333333"/>
          <w:sz w:val="21"/>
        </w:rPr>
        <w:t xml:space="preserve"> конструктивно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поговорить (невзирая на эмоции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предубеждения)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найти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несиловой</w:t>
      </w:r>
      <w:proofErr w:type="spellEnd"/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способ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выхода из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ситуации?</w:t>
      </w:r>
    </w:p>
    <w:p w:rsidR="002900AA" w:rsidRDefault="008720B5">
      <w:pPr>
        <w:spacing w:before="138" w:line="302" w:lineRule="auto"/>
        <w:ind w:left="212" w:right="25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Поскольку в школьной жизни, в настоящее время, по данным исследований, одной из причин понижения эмоционального состояния педагогов 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 xml:space="preserve">снижения значимости самой профессии являются школьные конфликты (на разбор которых порой уходит большая часть </w:t>
      </w:r>
      <w:proofErr w:type="spellStart"/>
      <w:r>
        <w:rPr>
          <w:rFonts w:ascii="Microsoft Sans Serif" w:hAnsi="Microsoft Sans Serif"/>
          <w:color w:val="333333"/>
          <w:sz w:val="21"/>
        </w:rPr>
        <w:t>внеучебного</w:t>
      </w:r>
      <w:proofErr w:type="spellEnd"/>
      <w:r>
        <w:rPr>
          <w:rFonts w:ascii="Microsoft Sans Serif" w:hAnsi="Microsoft Sans Serif"/>
          <w:color w:val="333333"/>
          <w:sz w:val="21"/>
        </w:rPr>
        <w:t xml:space="preserve"> времени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педагога), мы считаем нужным ввести в школе службу примирения, которая будет заниматься большей частью решения этих самых конфликтов и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тем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самым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освободит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педагогов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некоторых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стрессовых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даст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возможность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установить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между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субъектами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образовательного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процесса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отношения, основанные на понимании другого человека (будь то педагог или ученик). Работать в этой службе примирения школьными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медиаторами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будут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учащиеся старших классов,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прошедшие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подготовку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 программе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“Школа без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насилия”</w:t>
      </w:r>
    </w:p>
    <w:p w:rsidR="002900AA" w:rsidRDefault="008720B5">
      <w:pPr>
        <w:spacing w:before="135" w:line="302" w:lineRule="auto"/>
        <w:ind w:left="212"/>
        <w:rPr>
          <w:rFonts w:ascii="Microsoft Sans Serif" w:hAnsi="Microsoft Sans Serif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Цель программы: </w:t>
      </w:r>
      <w:r>
        <w:rPr>
          <w:rFonts w:ascii="Microsoft Sans Serif" w:hAnsi="Microsoft Sans Serif"/>
          <w:color w:val="333333"/>
          <w:sz w:val="21"/>
        </w:rPr>
        <w:t>повышение у учащихся уровня толерантности к фрустрации, т.е. адекватных возможностей, порога реагирования на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неблагоприятное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воздействие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(устойчивости)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стороны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всех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участников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учебно-воспитательного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процесса: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сверстников,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учителей,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родителей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рамках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обучения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работе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медиаторами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целью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дальнейшего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посредничества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оказании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помощи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сверстникам,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попавшим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конфликтную</w:t>
      </w:r>
    </w:p>
    <w:p w:rsidR="002900AA" w:rsidRDefault="008720B5">
      <w:pPr>
        <w:ind w:left="212"/>
        <w:rPr>
          <w:rFonts w:ascii="Microsoft Sans Serif" w:hAnsi="Microsoft Sans Serif"/>
          <w:sz w:val="21"/>
        </w:rPr>
      </w:pPr>
      <w:proofErr w:type="gramStart"/>
      <w:r>
        <w:rPr>
          <w:rFonts w:ascii="Microsoft Sans Serif" w:hAnsi="Microsoft Sans Serif"/>
          <w:color w:val="333333"/>
          <w:sz w:val="21"/>
        </w:rPr>
        <w:t>ситуацию</w:t>
      </w:r>
      <w:proofErr w:type="gramEnd"/>
      <w:r>
        <w:rPr>
          <w:rFonts w:ascii="Microsoft Sans Serif" w:hAnsi="Microsoft Sans Serif"/>
          <w:color w:val="333333"/>
          <w:sz w:val="21"/>
        </w:rPr>
        <w:t>.</w:t>
      </w:r>
    </w:p>
    <w:p w:rsidR="002900AA" w:rsidRDefault="008720B5">
      <w:pPr>
        <w:spacing w:before="193"/>
        <w:ind w:left="212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Задачи:</w:t>
      </w:r>
    </w:p>
    <w:p w:rsidR="002900AA" w:rsidRDefault="002900AA">
      <w:pPr>
        <w:pStyle w:val="a3"/>
        <w:spacing w:before="11"/>
        <w:rPr>
          <w:rFonts w:ascii="Arial"/>
          <w:b/>
          <w:sz w:val="28"/>
        </w:rPr>
      </w:pP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Формировать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ценностей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и.ориентация</w:t>
      </w:r>
      <w:proofErr w:type="spellEnd"/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здоровый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образ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жизни;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8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Повышать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адаптивность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учащихся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исходя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из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их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социального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опыта,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возможностей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психического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состояния;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5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Формировать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позитивные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отношения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подростка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самому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себе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окружающему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миру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прошлом,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настоящем,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будущем;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5" w:line="300" w:lineRule="auto"/>
        <w:ind w:right="33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1"/>
          <w:sz w:val="21"/>
        </w:rPr>
        <w:t>Развивать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коммуникативные,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интерактивные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перцептивные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стороны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общения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целью</w:t>
      </w:r>
      <w:r>
        <w:rPr>
          <w:rFonts w:ascii="Microsoft Sans Serif" w:hAnsi="Microsoft Sans Serif"/>
          <w:color w:val="333333"/>
          <w:spacing w:val="-1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предупреждения</w:t>
      </w:r>
      <w:r>
        <w:rPr>
          <w:rFonts w:ascii="Microsoft Sans Serif" w:hAnsi="Microsoft Sans Serif"/>
          <w:color w:val="333333"/>
          <w:spacing w:val="-1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возникновения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коммуникативных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барьеров;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line="242" w:lineRule="exact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Расширить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круг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видения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проблемы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за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счет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мнений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других;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4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Развить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способности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адекватной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оценке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фрустрационной</w:t>
      </w:r>
      <w:proofErr w:type="spellEnd"/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умения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находить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конструктивные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пути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выхода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из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нее;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5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Обучить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приемам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снятия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эмоционально-волевого</w:t>
      </w:r>
      <w:r>
        <w:rPr>
          <w:rFonts w:ascii="Microsoft Sans Serif" w:hAnsi="Microsoft Sans Serif"/>
          <w:color w:val="333333"/>
          <w:spacing w:val="-9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напряжения;</w:t>
      </w: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55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z w:val="21"/>
        </w:rPr>
        <w:t>Развить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терпимость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различным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мнениям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адекватной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оценке</w:t>
      </w:r>
      <w:r>
        <w:rPr>
          <w:rFonts w:ascii="Microsoft Sans Serif" w:hAnsi="Microsoft Sans Serif"/>
          <w:color w:val="333333"/>
          <w:spacing w:val="-7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поведения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людей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-8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событий;</w:t>
      </w:r>
    </w:p>
    <w:p w:rsidR="002900AA" w:rsidRDefault="002900AA">
      <w:pPr>
        <w:rPr>
          <w:rFonts w:ascii="Microsoft Sans Serif" w:hAnsi="Microsoft Sans Serif"/>
          <w:sz w:val="21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rFonts w:ascii="Microsoft Sans Serif"/>
          <w:sz w:val="20"/>
        </w:rPr>
      </w:pPr>
    </w:p>
    <w:p w:rsidR="002900AA" w:rsidRDefault="002900AA">
      <w:pPr>
        <w:pStyle w:val="a3"/>
        <w:spacing w:before="1"/>
        <w:rPr>
          <w:rFonts w:ascii="Microsoft Sans Serif"/>
          <w:sz w:val="28"/>
        </w:rPr>
      </w:pPr>
    </w:p>
    <w:p w:rsidR="002900AA" w:rsidRDefault="008720B5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100"/>
        <w:ind w:hanging="36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color w:val="333333"/>
          <w:spacing w:val="-1"/>
          <w:sz w:val="21"/>
        </w:rPr>
        <w:t>Формировать</w:t>
      </w:r>
      <w:r>
        <w:rPr>
          <w:rFonts w:ascii="Microsoft Sans Serif" w:hAnsi="Microsoft Sans Serif"/>
          <w:color w:val="333333"/>
          <w:spacing w:val="-1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готовность</w:t>
      </w:r>
      <w:r>
        <w:rPr>
          <w:rFonts w:ascii="Microsoft Sans Serif" w:hAnsi="Microsoft Sans Serif"/>
          <w:color w:val="333333"/>
          <w:spacing w:val="-1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10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оказании</w:t>
      </w:r>
      <w:r>
        <w:rPr>
          <w:rFonts w:ascii="Microsoft Sans Serif" w:hAnsi="Microsoft Sans Serif"/>
          <w:color w:val="333333"/>
          <w:spacing w:val="-1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помощи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сверстникам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разрешению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конфликтных</w:t>
      </w:r>
      <w:r>
        <w:rPr>
          <w:rFonts w:ascii="Microsoft Sans Serif" w:hAnsi="Microsoft Sans Serif"/>
          <w:color w:val="333333"/>
          <w:spacing w:val="-1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ситуаций.</w:t>
      </w:r>
    </w:p>
    <w:p w:rsidR="002900AA" w:rsidRDefault="002900AA">
      <w:pPr>
        <w:pStyle w:val="a3"/>
        <w:rPr>
          <w:rFonts w:ascii="Microsoft Sans Serif"/>
          <w:sz w:val="30"/>
        </w:rPr>
      </w:pPr>
    </w:p>
    <w:p w:rsidR="002900AA" w:rsidRDefault="008720B5">
      <w:pPr>
        <w:ind w:left="212"/>
        <w:rPr>
          <w:rFonts w:ascii="Arial" w:hAnsi="Arial"/>
          <w:b/>
          <w:sz w:val="21"/>
        </w:rPr>
      </w:pPr>
      <w:r>
        <w:rPr>
          <w:rFonts w:ascii="Arial" w:hAnsi="Arial"/>
          <w:b/>
          <w:color w:val="333333"/>
          <w:sz w:val="21"/>
        </w:rPr>
        <w:t>Структура</w:t>
      </w:r>
      <w:r>
        <w:rPr>
          <w:rFonts w:ascii="Arial" w:hAnsi="Arial"/>
          <w:b/>
          <w:color w:val="333333"/>
          <w:spacing w:val="-5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Программы:</w:t>
      </w:r>
    </w:p>
    <w:p w:rsidR="002900AA" w:rsidRDefault="008720B5">
      <w:pPr>
        <w:pStyle w:val="a4"/>
        <w:numPr>
          <w:ilvl w:val="0"/>
          <w:numId w:val="6"/>
        </w:numPr>
        <w:tabs>
          <w:tab w:val="left" w:pos="402"/>
        </w:tabs>
        <w:spacing w:before="195"/>
        <w:ind w:hanging="190"/>
        <w:rPr>
          <w:rFonts w:ascii="Microsoft Sans Serif" w:hAnsi="Microsoft Sans Serif"/>
          <w:sz w:val="21"/>
        </w:rPr>
      </w:pPr>
      <w:proofErr w:type="gramStart"/>
      <w:r>
        <w:rPr>
          <w:rFonts w:ascii="Arial" w:hAnsi="Arial"/>
          <w:i/>
          <w:color w:val="333333"/>
          <w:sz w:val="21"/>
        </w:rPr>
        <w:t>й</w:t>
      </w:r>
      <w:proofErr w:type="gramEnd"/>
      <w:r>
        <w:rPr>
          <w:rFonts w:ascii="Arial" w:hAnsi="Arial"/>
          <w:i/>
          <w:color w:val="333333"/>
          <w:spacing w:val="-5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блок</w:t>
      </w:r>
      <w:r>
        <w:rPr>
          <w:rFonts w:ascii="Arial" w:hAnsi="Arial"/>
          <w:i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–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диагностический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(комплектование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proofErr w:type="spellStart"/>
      <w:r>
        <w:rPr>
          <w:rFonts w:ascii="Microsoft Sans Serif" w:hAnsi="Microsoft Sans Serif"/>
          <w:color w:val="333333"/>
          <w:sz w:val="21"/>
        </w:rPr>
        <w:t>тренинговой</w:t>
      </w:r>
      <w:proofErr w:type="spellEnd"/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группы,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выявление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лидеров).</w:t>
      </w:r>
    </w:p>
    <w:p w:rsidR="002900AA" w:rsidRDefault="008720B5">
      <w:pPr>
        <w:pStyle w:val="a4"/>
        <w:numPr>
          <w:ilvl w:val="0"/>
          <w:numId w:val="6"/>
        </w:numPr>
        <w:tabs>
          <w:tab w:val="left" w:pos="402"/>
        </w:tabs>
        <w:spacing w:before="193" w:line="302" w:lineRule="auto"/>
        <w:ind w:left="212" w:right="409" w:firstLine="0"/>
        <w:rPr>
          <w:rFonts w:ascii="Microsoft Sans Serif" w:hAnsi="Microsoft Sans Serif"/>
          <w:sz w:val="21"/>
        </w:rPr>
      </w:pPr>
      <w:proofErr w:type="gramStart"/>
      <w:r>
        <w:rPr>
          <w:rFonts w:ascii="Arial" w:hAnsi="Arial"/>
          <w:i/>
          <w:color w:val="333333"/>
          <w:spacing w:val="-2"/>
          <w:sz w:val="21"/>
        </w:rPr>
        <w:t>й</w:t>
      </w:r>
      <w:proofErr w:type="gramEnd"/>
      <w:r>
        <w:rPr>
          <w:rFonts w:ascii="Arial" w:hAnsi="Arial"/>
          <w:i/>
          <w:color w:val="333333"/>
          <w:spacing w:val="-1"/>
          <w:sz w:val="21"/>
        </w:rPr>
        <w:t xml:space="preserve"> </w:t>
      </w:r>
      <w:r>
        <w:rPr>
          <w:rFonts w:ascii="Arial" w:hAnsi="Arial"/>
          <w:i/>
          <w:color w:val="333333"/>
          <w:spacing w:val="-2"/>
          <w:sz w:val="21"/>
        </w:rPr>
        <w:t>блок</w:t>
      </w:r>
      <w:r>
        <w:rPr>
          <w:rFonts w:ascii="Arial" w:hAnsi="Arial"/>
          <w:i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w w:val="140"/>
          <w:sz w:val="21"/>
        </w:rPr>
        <w:t>–</w:t>
      </w:r>
      <w:r>
        <w:rPr>
          <w:rFonts w:ascii="Microsoft Sans Serif" w:hAnsi="Microsoft Sans Serif"/>
          <w:color w:val="333333"/>
          <w:spacing w:val="-22"/>
          <w:w w:val="140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теоретический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с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элементами</w:t>
      </w:r>
      <w:r>
        <w:rPr>
          <w:rFonts w:ascii="Microsoft Sans Serif" w:hAnsi="Microsoft Sans Serif"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2"/>
          <w:sz w:val="21"/>
        </w:rPr>
        <w:t>практики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(знакомство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 понятиями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конфликта,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спора,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дискуссии.</w:t>
      </w:r>
      <w:r>
        <w:rPr>
          <w:rFonts w:ascii="Microsoft Sans Serif" w:hAnsi="Microsoft Sans Serif"/>
          <w:color w:val="333333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Изучение правил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ведения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спора,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pacing w:val="-1"/>
          <w:sz w:val="21"/>
        </w:rPr>
        <w:t>причин,</w:t>
      </w:r>
      <w:r>
        <w:rPr>
          <w:rFonts w:ascii="Microsoft Sans Serif" w:hAnsi="Microsoft Sans Serif"/>
          <w:color w:val="333333"/>
          <w:sz w:val="21"/>
        </w:rPr>
        <w:t xml:space="preserve"> видов и стадий протекания конфликта, стратегии поведения в конфликтной ситуации и пр. Подростки на практике учатся находить адекватные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выходы</w:t>
      </w:r>
      <w:r>
        <w:rPr>
          <w:rFonts w:ascii="Microsoft Sans Serif" w:hAnsi="Microsoft Sans Serif"/>
          <w:color w:val="333333"/>
          <w:spacing w:val="-6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из</w:t>
      </w:r>
      <w:r>
        <w:rPr>
          <w:rFonts w:ascii="Microsoft Sans Serif" w:hAnsi="Microsoft Sans Serif"/>
          <w:color w:val="333333"/>
          <w:spacing w:val="-5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предлагаемых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тренером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часто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встречающихся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конфликтных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ситуаций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подростковой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среде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по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ранее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собранной</w:t>
      </w:r>
      <w:r>
        <w:rPr>
          <w:rFonts w:ascii="Microsoft Sans Serif" w:hAnsi="Microsoft Sans Serif"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проблематике)</w:t>
      </w:r>
    </w:p>
    <w:p w:rsidR="002900AA" w:rsidRDefault="008720B5">
      <w:pPr>
        <w:pStyle w:val="a4"/>
        <w:numPr>
          <w:ilvl w:val="0"/>
          <w:numId w:val="6"/>
        </w:numPr>
        <w:tabs>
          <w:tab w:val="left" w:pos="402"/>
        </w:tabs>
        <w:spacing w:before="132"/>
        <w:ind w:hanging="190"/>
        <w:rPr>
          <w:rFonts w:ascii="Microsoft Sans Serif" w:hAnsi="Microsoft Sans Serif"/>
          <w:sz w:val="21"/>
        </w:rPr>
      </w:pPr>
      <w:proofErr w:type="gramStart"/>
      <w:r>
        <w:rPr>
          <w:rFonts w:ascii="Arial" w:hAnsi="Arial"/>
          <w:i/>
          <w:color w:val="333333"/>
          <w:sz w:val="21"/>
        </w:rPr>
        <w:t>й</w:t>
      </w:r>
      <w:proofErr w:type="gramEnd"/>
      <w:r>
        <w:rPr>
          <w:rFonts w:ascii="Arial" w:hAnsi="Arial"/>
          <w:i/>
          <w:color w:val="333333"/>
          <w:spacing w:val="-2"/>
          <w:sz w:val="21"/>
        </w:rPr>
        <w:t xml:space="preserve"> </w:t>
      </w:r>
      <w:r>
        <w:rPr>
          <w:rFonts w:ascii="Arial" w:hAnsi="Arial"/>
          <w:i/>
          <w:color w:val="333333"/>
          <w:sz w:val="21"/>
        </w:rPr>
        <w:t>блок</w:t>
      </w:r>
      <w:r>
        <w:rPr>
          <w:rFonts w:ascii="Arial" w:hAnsi="Arial"/>
          <w:i/>
          <w:color w:val="333333"/>
          <w:spacing w:val="-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– отработка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навыков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ведения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медиативных процедур</w:t>
      </w:r>
    </w:p>
    <w:p w:rsidR="002900AA" w:rsidRDefault="008720B5">
      <w:pPr>
        <w:spacing w:before="193" w:line="302" w:lineRule="auto"/>
        <w:ind w:left="212" w:right="500"/>
        <w:rPr>
          <w:rFonts w:ascii="Microsoft Sans Serif" w:hAnsi="Microsoft Sans Serif"/>
          <w:sz w:val="21"/>
        </w:rPr>
      </w:pPr>
      <w:r>
        <w:rPr>
          <w:rFonts w:ascii="Arial" w:hAnsi="Arial"/>
          <w:b/>
          <w:color w:val="333333"/>
          <w:sz w:val="21"/>
        </w:rPr>
        <w:t xml:space="preserve">Численность группы. </w:t>
      </w:r>
      <w:r>
        <w:rPr>
          <w:rFonts w:ascii="Microsoft Sans Serif" w:hAnsi="Microsoft Sans Serif"/>
          <w:color w:val="333333"/>
          <w:sz w:val="21"/>
        </w:rPr>
        <w:t>Оптимальной является группа из 16–18 человек (количество участников желательно, чтобы было четное для работы в</w:t>
      </w:r>
      <w:r>
        <w:rPr>
          <w:rFonts w:ascii="Microsoft Sans Serif" w:hAnsi="Microsoft Sans Serif"/>
          <w:color w:val="333333"/>
          <w:spacing w:val="-5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парах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и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то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же</w:t>
      </w:r>
      <w:r>
        <w:rPr>
          <w:rFonts w:ascii="Microsoft Sans Serif" w:hAnsi="Microsoft Sans Serif"/>
          <w:color w:val="333333"/>
          <w:spacing w:val="1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время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делилось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на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четыре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для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обсуждения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ситуаций в</w:t>
      </w:r>
      <w:r>
        <w:rPr>
          <w:rFonts w:ascii="Microsoft Sans Serif" w:hAnsi="Microsoft Sans Serif"/>
          <w:color w:val="333333"/>
          <w:spacing w:val="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четырех группах).</w:t>
      </w:r>
    </w:p>
    <w:p w:rsidR="002900AA" w:rsidRDefault="008720B5">
      <w:pPr>
        <w:spacing w:before="133"/>
        <w:ind w:left="212"/>
        <w:rPr>
          <w:rFonts w:ascii="Microsoft Sans Serif" w:hAnsi="Microsoft Sans Serif"/>
          <w:sz w:val="21"/>
        </w:rPr>
      </w:pPr>
      <w:r>
        <w:rPr>
          <w:rFonts w:ascii="Arial" w:hAnsi="Arial"/>
          <w:b/>
          <w:color w:val="333333"/>
          <w:sz w:val="21"/>
        </w:rPr>
        <w:t>Целевая</w:t>
      </w:r>
      <w:r>
        <w:rPr>
          <w:rFonts w:ascii="Arial" w:hAnsi="Arial"/>
          <w:b/>
          <w:color w:val="333333"/>
          <w:spacing w:val="-6"/>
          <w:sz w:val="21"/>
        </w:rPr>
        <w:t xml:space="preserve"> </w:t>
      </w:r>
      <w:r>
        <w:rPr>
          <w:rFonts w:ascii="Arial" w:hAnsi="Arial"/>
          <w:b/>
          <w:color w:val="333333"/>
          <w:sz w:val="21"/>
        </w:rPr>
        <w:t>группа:</w:t>
      </w:r>
      <w:r>
        <w:rPr>
          <w:rFonts w:ascii="Arial" w:hAnsi="Arial"/>
          <w:b/>
          <w:color w:val="333333"/>
          <w:spacing w:val="-4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учащиеся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8</w:t>
      </w:r>
      <w:r>
        <w:rPr>
          <w:rFonts w:ascii="Microsoft Sans Serif" w:hAnsi="Microsoft Sans Serif"/>
          <w:color w:val="333333"/>
          <w:spacing w:val="-2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-х</w:t>
      </w:r>
      <w:r>
        <w:rPr>
          <w:rFonts w:ascii="Microsoft Sans Serif" w:hAnsi="Microsoft Sans Serif"/>
          <w:color w:val="333333"/>
          <w:spacing w:val="-3"/>
          <w:sz w:val="21"/>
        </w:rPr>
        <w:t xml:space="preserve"> </w:t>
      </w:r>
      <w:r>
        <w:rPr>
          <w:rFonts w:ascii="Microsoft Sans Serif" w:hAnsi="Microsoft Sans Serif"/>
          <w:color w:val="333333"/>
          <w:sz w:val="21"/>
        </w:rPr>
        <w:t>классов.</w:t>
      </w:r>
    </w:p>
    <w:p w:rsidR="002900AA" w:rsidRDefault="008720B5">
      <w:pPr>
        <w:spacing w:before="136"/>
        <w:ind w:left="2914" w:right="2935"/>
        <w:jc w:val="center"/>
        <w:rPr>
          <w:b/>
          <w:sz w:val="36"/>
        </w:rPr>
      </w:pPr>
      <w:r>
        <w:rPr>
          <w:b/>
          <w:color w:val="333333"/>
          <w:sz w:val="36"/>
        </w:rPr>
        <w:t>ДЕКАБРЬ</w:t>
      </w:r>
    </w:p>
    <w:p w:rsidR="002900AA" w:rsidRDefault="008720B5">
      <w:pPr>
        <w:spacing w:before="135"/>
        <w:ind w:left="2914" w:right="2934"/>
        <w:jc w:val="center"/>
        <w:rPr>
          <w:b/>
          <w:sz w:val="36"/>
        </w:rPr>
      </w:pPr>
      <w:r>
        <w:rPr>
          <w:b/>
          <w:color w:val="333333"/>
          <w:sz w:val="36"/>
        </w:rPr>
        <w:t>Классные</w:t>
      </w:r>
      <w:r>
        <w:rPr>
          <w:b/>
          <w:color w:val="333333"/>
          <w:spacing w:val="-3"/>
          <w:sz w:val="36"/>
        </w:rPr>
        <w:t xml:space="preserve"> </w:t>
      </w:r>
      <w:r>
        <w:rPr>
          <w:b/>
          <w:color w:val="333333"/>
          <w:sz w:val="36"/>
        </w:rPr>
        <w:t>часы</w:t>
      </w:r>
    </w:p>
    <w:p w:rsidR="002900AA" w:rsidRDefault="008720B5">
      <w:pPr>
        <w:pStyle w:val="a3"/>
        <w:spacing w:before="154" w:line="261" w:lineRule="auto"/>
        <w:ind w:left="212" w:firstLine="182"/>
      </w:pPr>
      <w:r>
        <w:rPr>
          <w:color w:val="333333"/>
        </w:rPr>
        <w:t>Темы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классных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определяются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медиаторами.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Рекомендуется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классные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часы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школьникам-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медиаторам,</w:t>
      </w:r>
      <w:r>
        <w:rPr>
          <w:color w:val="333333"/>
          <w:spacing w:val="27"/>
        </w:rPr>
        <w:t xml:space="preserve"> </w:t>
      </w:r>
      <w:proofErr w:type="spellStart"/>
      <w:r>
        <w:rPr>
          <w:color w:val="333333"/>
        </w:rPr>
        <w:t>ввиде</w:t>
      </w:r>
      <w:proofErr w:type="spellEnd"/>
      <w:r>
        <w:rPr>
          <w:color w:val="333333"/>
          <w:spacing w:val="25"/>
        </w:rPr>
        <w:t xml:space="preserve"> </w:t>
      </w:r>
      <w:r>
        <w:rPr>
          <w:color w:val="333333"/>
        </w:rPr>
        <w:t>игр,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тренингов,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занятий.</w:t>
      </w:r>
    </w:p>
    <w:p w:rsidR="002900AA" w:rsidRDefault="008720B5">
      <w:pPr>
        <w:pStyle w:val="a3"/>
        <w:spacing w:before="171" w:line="292" w:lineRule="auto"/>
        <w:ind w:left="212" w:right="500" w:firstLine="240"/>
      </w:pPr>
      <w:r>
        <w:rPr>
          <w:color w:val="333333"/>
        </w:rPr>
        <w:t>Конфликты в детской и подростковой среде – без этого не обходится ни одно учебное заведение. Многим детям и подросткам ничего не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стоит обидеть кого-нибудь, причинить боль. Они безрассудно грубы, подчас жестоки, по каждому ничтожному поводу затевают драку.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этом привычном для них состоянии раздраженности они болезненно реагируют на любые слова и поступки сверстников и сами служат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конфликтов.</w:t>
      </w:r>
    </w:p>
    <w:p w:rsidR="002900AA" w:rsidRDefault="008720B5">
      <w:pPr>
        <w:pStyle w:val="a3"/>
        <w:spacing w:before="5" w:line="292" w:lineRule="auto"/>
        <w:ind w:left="212" w:right="380" w:firstLine="540"/>
      </w:pPr>
      <w:r>
        <w:rPr>
          <w:color w:val="333333"/>
        </w:rPr>
        <w:t>Дети и подростки сталкиваются с насилием в различных формах. Например, в общении друг с другом или через средства массовой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информации. Вывод из этого один: побеждает сильнейший. Становясь свидетелями и участниками насилия они приходят к убеждению, что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насилие приемлемо в жизни. Тем самым в конфликтной ситуации со сверстниками или старшими они боятся ударить “в грязь лицом”,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проявить слабость. Лозунг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“побеждает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сильнейший”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бытует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детей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подростков.</w:t>
      </w:r>
    </w:p>
    <w:p w:rsidR="002900AA" w:rsidRDefault="002900AA">
      <w:pPr>
        <w:spacing w:line="292" w:lineRule="auto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8"/>
        <w:rPr>
          <w:sz w:val="28"/>
        </w:rPr>
      </w:pPr>
    </w:p>
    <w:p w:rsidR="002900AA" w:rsidRDefault="008720B5">
      <w:pPr>
        <w:pStyle w:val="a3"/>
        <w:spacing w:before="90" w:line="292" w:lineRule="auto"/>
        <w:ind w:left="212" w:right="330" w:firstLine="360"/>
      </w:pPr>
      <w:r>
        <w:rPr>
          <w:color w:val="333333"/>
        </w:rPr>
        <w:t>На классных часах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используются элементы восстановительных технологий с целью профилактики жесткого и агрессивного 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учащихся. Упражнения и игры подобраны таким образом, что они позволяют детям и подросткам взглянуть на конфликты как на ситуацию,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можно разрешить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путем.</w:t>
      </w:r>
    </w:p>
    <w:p w:rsidR="002900AA" w:rsidRDefault="008720B5">
      <w:pPr>
        <w:pStyle w:val="a3"/>
        <w:spacing w:before="2"/>
        <w:ind w:left="692"/>
      </w:pPr>
      <w:r>
        <w:rPr>
          <w:b/>
          <w:color w:val="333333"/>
        </w:rPr>
        <w:t>Цель: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научить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способам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ненасильственного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конфликтов.</w:t>
      </w:r>
    </w:p>
    <w:p w:rsidR="002900AA" w:rsidRDefault="008720B5">
      <w:pPr>
        <w:pStyle w:val="6"/>
        <w:spacing w:before="68"/>
        <w:ind w:left="632"/>
        <w:jc w:val="left"/>
      </w:pPr>
      <w:r>
        <w:rPr>
          <w:color w:val="333333"/>
        </w:rPr>
        <w:t>Задачи:</w:t>
      </w:r>
    </w:p>
    <w:p w:rsidR="002900AA" w:rsidRDefault="008720B5">
      <w:pPr>
        <w:pStyle w:val="a4"/>
        <w:numPr>
          <w:ilvl w:val="0"/>
          <w:numId w:val="5"/>
        </w:numPr>
        <w:tabs>
          <w:tab w:val="left" w:pos="589"/>
          <w:tab w:val="left" w:pos="590"/>
        </w:tabs>
        <w:spacing w:before="51"/>
        <w:ind w:hanging="361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психологически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обстановки</w:t>
      </w:r>
    </w:p>
    <w:p w:rsidR="002900AA" w:rsidRDefault="008720B5">
      <w:pPr>
        <w:pStyle w:val="a4"/>
        <w:numPr>
          <w:ilvl w:val="0"/>
          <w:numId w:val="5"/>
        </w:numPr>
        <w:tabs>
          <w:tab w:val="left" w:pos="589"/>
          <w:tab w:val="left" w:pos="590"/>
        </w:tabs>
        <w:spacing w:before="52"/>
        <w:ind w:hanging="361"/>
        <w:rPr>
          <w:sz w:val="24"/>
        </w:rPr>
      </w:pPr>
      <w:r>
        <w:rPr>
          <w:color w:val="333333"/>
          <w:sz w:val="24"/>
        </w:rPr>
        <w:t>Ознакомление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понятием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конфликта</w:t>
      </w:r>
    </w:p>
    <w:p w:rsidR="002900AA" w:rsidRDefault="008720B5">
      <w:pPr>
        <w:pStyle w:val="a4"/>
        <w:numPr>
          <w:ilvl w:val="0"/>
          <w:numId w:val="5"/>
        </w:numPr>
        <w:tabs>
          <w:tab w:val="left" w:pos="589"/>
          <w:tab w:val="left" w:pos="590"/>
        </w:tabs>
        <w:spacing w:before="56"/>
        <w:ind w:hanging="361"/>
        <w:rPr>
          <w:sz w:val="24"/>
        </w:rPr>
      </w:pPr>
      <w:r>
        <w:rPr>
          <w:color w:val="333333"/>
          <w:sz w:val="24"/>
        </w:rPr>
        <w:t>Обучение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ненасильственного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разрешения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конфликтов.</w:t>
      </w: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rPr>
          <w:sz w:val="26"/>
        </w:rPr>
      </w:pPr>
    </w:p>
    <w:p w:rsidR="002900AA" w:rsidRDefault="002900AA">
      <w:pPr>
        <w:pStyle w:val="a3"/>
        <w:spacing w:before="3"/>
        <w:rPr>
          <w:sz w:val="35"/>
        </w:rPr>
      </w:pPr>
    </w:p>
    <w:p w:rsidR="002900AA" w:rsidRDefault="008720B5">
      <w:pPr>
        <w:pStyle w:val="2"/>
        <w:spacing w:before="0"/>
        <w:ind w:right="2934"/>
      </w:pPr>
      <w:r>
        <w:rPr>
          <w:color w:val="333333"/>
        </w:rPr>
        <w:t>ЯНВАРЬ</w:t>
      </w:r>
    </w:p>
    <w:p w:rsidR="002900AA" w:rsidRDefault="008720B5">
      <w:pPr>
        <w:spacing w:before="131"/>
        <w:ind w:left="2914" w:right="2934"/>
        <w:jc w:val="center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анкет,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</w:p>
    <w:p w:rsidR="002900AA" w:rsidRDefault="008720B5">
      <w:pPr>
        <w:pStyle w:val="a3"/>
        <w:spacing w:before="195"/>
        <w:ind w:left="212"/>
      </w:pPr>
      <w:r>
        <w:t>Анкетирование</w:t>
      </w:r>
      <w:r>
        <w:rPr>
          <w:spacing w:val="-3"/>
        </w:rPr>
        <w:t xml:space="preserve"> </w:t>
      </w:r>
      <w:r>
        <w:t>среди 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обращения.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3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неблагополучия.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3"/>
        <w:ind w:hanging="241"/>
        <w:rPr>
          <w:sz w:val="24"/>
        </w:rPr>
      </w:pPr>
      <w:r>
        <w:rPr>
          <w:sz w:val="24"/>
        </w:rPr>
        <w:t>Недописанный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</w:t>
      </w:r>
      <w:r>
        <w:rPr>
          <w:spacing w:val="-4"/>
          <w:sz w:val="24"/>
        </w:rPr>
        <w:t xml:space="preserve"> </w:t>
      </w:r>
      <w:r>
        <w:rPr>
          <w:sz w:val="24"/>
        </w:rPr>
        <w:t>(диагностика)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2"/>
        <w:ind w:hanging="241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3"/>
        <w:ind w:hanging="241"/>
        <w:rPr>
          <w:sz w:val="24"/>
        </w:rPr>
      </w:pPr>
      <w:r>
        <w:rPr>
          <w:sz w:val="24"/>
        </w:rPr>
        <w:t>Самочувствие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2"/>
        <w:ind w:hanging="241"/>
        <w:rPr>
          <w:sz w:val="24"/>
        </w:rPr>
      </w:pP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900AA" w:rsidRDefault="008720B5">
      <w:pPr>
        <w:pStyle w:val="a4"/>
        <w:numPr>
          <w:ilvl w:val="0"/>
          <w:numId w:val="4"/>
        </w:numPr>
        <w:tabs>
          <w:tab w:val="left" w:pos="453"/>
        </w:tabs>
        <w:spacing w:before="60"/>
        <w:ind w:hanging="241"/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2900AA" w:rsidRDefault="002900AA">
      <w:pPr>
        <w:rPr>
          <w:sz w:val="24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10"/>
        <w:rPr>
          <w:sz w:val="23"/>
        </w:rPr>
      </w:pPr>
    </w:p>
    <w:p w:rsidR="002900AA" w:rsidRDefault="008720B5">
      <w:pPr>
        <w:spacing w:before="89"/>
        <w:ind w:left="2914" w:right="2931"/>
        <w:jc w:val="center"/>
        <w:rPr>
          <w:b/>
          <w:sz w:val="28"/>
        </w:rPr>
      </w:pPr>
      <w:r>
        <w:rPr>
          <w:b/>
          <w:color w:val="333333"/>
          <w:sz w:val="28"/>
        </w:rPr>
        <w:t>ФЕВРАЛЬ</w:t>
      </w:r>
    </w:p>
    <w:p w:rsidR="002900AA" w:rsidRDefault="008720B5">
      <w:pPr>
        <w:spacing w:before="134"/>
        <w:ind w:left="2914" w:right="2929"/>
        <w:jc w:val="center"/>
        <w:rPr>
          <w:b/>
          <w:sz w:val="28"/>
        </w:rPr>
      </w:pPr>
      <w:r>
        <w:rPr>
          <w:b/>
          <w:color w:val="333333"/>
          <w:sz w:val="28"/>
        </w:rPr>
        <w:t>Информационный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стенд</w:t>
      </w:r>
    </w:p>
    <w:p w:rsidR="002900AA" w:rsidRDefault="008720B5">
      <w:pPr>
        <w:pStyle w:val="a3"/>
        <w:spacing w:before="157"/>
        <w:ind w:left="212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материалов:</w:t>
      </w:r>
      <w:r>
        <w:rPr>
          <w:spacing w:val="-1"/>
        </w:rPr>
        <w:t xml:space="preserve"> </w:t>
      </w:r>
      <w:r>
        <w:t>листовок,</w:t>
      </w:r>
      <w:r>
        <w:rPr>
          <w:spacing w:val="-3"/>
        </w:rPr>
        <w:t xml:space="preserve"> </w:t>
      </w:r>
      <w:r>
        <w:t>новостей,</w:t>
      </w:r>
      <w:r>
        <w:rPr>
          <w:spacing w:val="-2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буклетов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2900AA" w:rsidRDefault="008720B5">
      <w:pPr>
        <w:pStyle w:val="a3"/>
        <w:spacing w:before="158" w:line="261" w:lineRule="auto"/>
        <w:ind w:left="212" w:right="230"/>
        <w:jc w:val="both"/>
      </w:pPr>
      <w:r>
        <w:t>Удачное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акцентов,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стенду</w:t>
      </w:r>
      <w:r>
        <w:rPr>
          <w:spacing w:val="1"/>
        </w:rPr>
        <w:t xml:space="preserve"> </w:t>
      </w:r>
      <w:proofErr w:type="gramStart"/>
      <w:r>
        <w:t>–«</w:t>
      </w:r>
      <w:proofErr w:type="gramEnd"/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сердцу»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клиентов и бизнес</w:t>
      </w:r>
      <w:r>
        <w:rPr>
          <w:spacing w:val="-1"/>
        </w:rPr>
        <w:t xml:space="preserve"> </w:t>
      </w:r>
      <w:r>
        <w:t>партнёров.</w:t>
      </w:r>
    </w:p>
    <w:p w:rsidR="002900AA" w:rsidRDefault="008720B5">
      <w:pPr>
        <w:pStyle w:val="a3"/>
        <w:spacing w:before="133"/>
        <w:ind w:left="212"/>
        <w:jc w:val="both"/>
      </w:pPr>
      <w:r>
        <w:t>Выделим</w:t>
      </w:r>
      <w:r>
        <w:rPr>
          <w:spacing w:val="-4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важнейших моментов:</w:t>
      </w:r>
    </w:p>
    <w:p w:rsidR="002900AA" w:rsidRDefault="008720B5">
      <w:pPr>
        <w:pStyle w:val="a3"/>
        <w:spacing w:before="159" w:line="261" w:lineRule="auto"/>
        <w:ind w:left="212" w:right="238"/>
        <w:jc w:val="both"/>
      </w:pPr>
      <w:r>
        <w:t>Прежде всего, необходимо определить главную цель. Для чего Вам нужна информационная доска? Какая у неё «миссия»? Ответы на эти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помогут правильно сделать</w:t>
      </w:r>
      <w:r>
        <w:rPr>
          <w:spacing w:val="1"/>
        </w:rPr>
        <w:t xml:space="preserve"> </w:t>
      </w:r>
      <w:r>
        <w:t>акценты. Но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позже.</w:t>
      </w:r>
    </w:p>
    <w:p w:rsidR="002900AA" w:rsidRDefault="008720B5">
      <w:pPr>
        <w:pStyle w:val="a3"/>
        <w:spacing w:before="135" w:line="261" w:lineRule="auto"/>
        <w:ind w:left="212" w:right="230"/>
        <w:jc w:val="both"/>
      </w:pPr>
      <w:r>
        <w:t>Привлечение внимания. Внешнее оформление должно притягивать взгляд людей, вызывать желание подойти, чтобы узнать, «что это там</w:t>
      </w:r>
      <w:r>
        <w:rPr>
          <w:spacing w:val="1"/>
        </w:rPr>
        <w:t xml:space="preserve"> </w:t>
      </w:r>
      <w:r>
        <w:t>такое интересное». Было выявлено, что посетитель, проходя мимо, останавливает свой взгляд на стенде не более чем на 5-10 секунд. Это</w:t>
      </w:r>
      <w:r>
        <w:rPr>
          <w:spacing w:val="1"/>
        </w:rPr>
        <w:t xml:space="preserve"> </w:t>
      </w:r>
      <w:r>
        <w:t>значит, что за это время Вы должны убедить его подойти ближе и ознакомиться с информацией. Какие бывают средства привлечения</w:t>
      </w:r>
      <w:r>
        <w:rPr>
          <w:spacing w:val="1"/>
        </w:rPr>
        <w:t xml:space="preserve"> </w:t>
      </w:r>
      <w:r>
        <w:t xml:space="preserve">внимания? Оригинальная форма, яркий элемент или фоны для оформления стенда, необычная подача </w:t>
      </w:r>
      <w:proofErr w:type="spellStart"/>
      <w:proofErr w:type="gramStart"/>
      <w:r>
        <w:t>информации:комикс</w:t>
      </w:r>
      <w:proofErr w:type="spellEnd"/>
      <w:proofErr w:type="gramEnd"/>
      <w:r>
        <w:t xml:space="preserve">, </w:t>
      </w:r>
      <w:proofErr w:type="spellStart"/>
      <w:r>
        <w:t>инфографика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</w:t>
      </w:r>
    </w:p>
    <w:p w:rsidR="002900AA" w:rsidRDefault="008720B5">
      <w:pPr>
        <w:pStyle w:val="a3"/>
        <w:spacing w:before="131" w:line="261" w:lineRule="auto"/>
        <w:ind w:left="212" w:right="230"/>
        <w:jc w:val="both"/>
      </w:pPr>
      <w:r>
        <w:t>Внимание человека избирательно. Человек не может уделять одинаковое количество внимания многим предметам сразу, поэтому Вам нужно</w:t>
      </w:r>
      <w:r>
        <w:rPr>
          <w:spacing w:val="-57"/>
        </w:rPr>
        <w:t xml:space="preserve"> </w:t>
      </w:r>
      <w:r>
        <w:t>расставить акценты: что читатель должен увидеть в первую очередь, что потом – как вспомогательный материал. Если вашей задачей</w:t>
      </w:r>
      <w:r>
        <w:rPr>
          <w:spacing w:val="1"/>
        </w:rPr>
        <w:t xml:space="preserve"> </w:t>
      </w:r>
      <w:r>
        <w:t>является представление продукта компании, то в центре внимания должен быть именно он и его преимущества. Используйте иллюстрации,</w:t>
      </w:r>
      <w:r>
        <w:rPr>
          <w:spacing w:val="1"/>
        </w:rPr>
        <w:t xml:space="preserve"> </w:t>
      </w:r>
      <w:r>
        <w:t xml:space="preserve">фотографии, схемы </w:t>
      </w:r>
      <w:proofErr w:type="spellStart"/>
      <w:r>
        <w:t>инфорграфику</w:t>
      </w:r>
      <w:proofErr w:type="spellEnd"/>
      <w:r>
        <w:t xml:space="preserve"> – визуальная информация воспринимается лучше. Если Вы решили разместить информацию о самой</w:t>
      </w:r>
      <w:r>
        <w:rPr>
          <w:spacing w:val="1"/>
        </w:rPr>
        <w:t xml:space="preserve"> </w:t>
      </w:r>
      <w:r>
        <w:t>компании,</w:t>
      </w:r>
      <w:r>
        <w:rPr>
          <w:spacing w:val="48"/>
        </w:rPr>
        <w:t xml:space="preserve"> </w:t>
      </w:r>
      <w:r>
        <w:t>то,</w:t>
      </w:r>
      <w:r>
        <w:rPr>
          <w:spacing w:val="46"/>
        </w:rPr>
        <w:t xml:space="preserve"> </w:t>
      </w:r>
      <w:r>
        <w:t>прежде</w:t>
      </w:r>
      <w:r>
        <w:rPr>
          <w:spacing w:val="45"/>
        </w:rPr>
        <w:t xml:space="preserve"> </w:t>
      </w:r>
      <w:r>
        <w:t>всего,</w:t>
      </w:r>
      <w:r>
        <w:rPr>
          <w:spacing w:val="48"/>
        </w:rPr>
        <w:t xml:space="preserve"> </w:t>
      </w:r>
      <w:r>
        <w:t>внимание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должны</w:t>
      </w:r>
      <w:r>
        <w:rPr>
          <w:spacing w:val="48"/>
        </w:rPr>
        <w:t xml:space="preserve"> </w:t>
      </w:r>
      <w:r>
        <w:t>обращать</w:t>
      </w:r>
      <w:r>
        <w:rPr>
          <w:spacing w:val="45"/>
        </w:rPr>
        <w:t xml:space="preserve"> </w:t>
      </w:r>
      <w:r>
        <w:t>логотип,</w:t>
      </w:r>
      <w:r>
        <w:rPr>
          <w:spacing w:val="45"/>
        </w:rPr>
        <w:t xml:space="preserve"> </w:t>
      </w:r>
      <w:r>
        <w:t>бренд,</w:t>
      </w:r>
      <w:r>
        <w:rPr>
          <w:spacing w:val="47"/>
        </w:rPr>
        <w:t xml:space="preserve"> </w:t>
      </w:r>
      <w:r>
        <w:t>фирменные</w:t>
      </w:r>
      <w:r>
        <w:rPr>
          <w:spacing w:val="46"/>
        </w:rPr>
        <w:t xml:space="preserve"> </w:t>
      </w:r>
      <w:r>
        <w:t>цвета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т.п.</w:t>
      </w:r>
      <w:r>
        <w:rPr>
          <w:spacing w:val="58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имеет</w:t>
      </w:r>
      <w:r>
        <w:rPr>
          <w:spacing w:val="49"/>
        </w:rPr>
        <w:t xml:space="preserve"> </w:t>
      </w:r>
      <w:r>
        <w:t>смысла</w:t>
      </w:r>
      <w:r>
        <w:rPr>
          <w:spacing w:val="47"/>
        </w:rPr>
        <w:t xml:space="preserve"> </w:t>
      </w:r>
      <w:r>
        <w:t>добавлять</w:t>
      </w:r>
    </w:p>
    <w:p w:rsidR="002900AA" w:rsidRDefault="008720B5">
      <w:pPr>
        <w:pStyle w:val="a3"/>
        <w:spacing w:line="261" w:lineRule="auto"/>
        <w:ind w:left="212" w:right="234"/>
        <w:jc w:val="both"/>
      </w:pPr>
      <w:r>
        <w:t>«</w:t>
      </w:r>
      <w:proofErr w:type="gramStart"/>
      <w:r>
        <w:t>пустые</w:t>
      </w:r>
      <w:proofErr w:type="gramEnd"/>
      <w:r>
        <w:t>» декоративные элементы, не несущие смысловой нагрузки, ведь Ваша цель – не только привлечь, но и удержать читателя. Поэтому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логически связано с</w:t>
      </w:r>
      <w:r>
        <w:rPr>
          <w:spacing w:val="-4"/>
        </w:rPr>
        <w:t xml:space="preserve"> </w:t>
      </w:r>
      <w:r>
        <w:t>Вашей главной</w:t>
      </w:r>
      <w:r>
        <w:rPr>
          <w:spacing w:val="-1"/>
        </w:rPr>
        <w:t xml:space="preserve"> </w:t>
      </w:r>
      <w:r>
        <w:t>идеей.</w:t>
      </w:r>
    </w:p>
    <w:p w:rsidR="002900AA" w:rsidRDefault="008720B5">
      <w:pPr>
        <w:pStyle w:val="a3"/>
        <w:spacing w:before="129" w:line="261" w:lineRule="auto"/>
        <w:ind w:left="212" w:right="238"/>
        <w:jc w:val="both"/>
      </w:pPr>
      <w:r>
        <w:t>Количество визуальных акцентов не должно быть большим. В противном случае внимание человека рассеивается, и человек не сможет</w:t>
      </w:r>
      <w:r>
        <w:rPr>
          <w:spacing w:val="1"/>
        </w:rPr>
        <w:t xml:space="preserve"> </w:t>
      </w:r>
      <w:r>
        <w:t>сконцентрироваться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материале, который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хотите донести.</w:t>
      </w:r>
    </w:p>
    <w:p w:rsidR="002900AA" w:rsidRDefault="008720B5">
      <w:pPr>
        <w:pStyle w:val="a3"/>
        <w:spacing w:before="133" w:line="261" w:lineRule="auto"/>
        <w:ind w:left="212" w:right="222"/>
        <w:jc w:val="both"/>
      </w:pPr>
      <w:r>
        <w:t>Обновление информации – очень важный момент. Все новости, актуальная информация и объявления должны буквально «бросаться в глаза»</w:t>
      </w:r>
      <w:r>
        <w:rPr>
          <w:spacing w:val="-57"/>
        </w:rPr>
        <w:t xml:space="preserve"> </w:t>
      </w:r>
      <w:r>
        <w:t>и вовремя сменяться свежими сообщениями. Не забывайте добавлять приглашения на проводимые мероприятия и т.п. Стенд, в некотором</w:t>
      </w:r>
      <w:r>
        <w:rPr>
          <w:spacing w:val="1"/>
        </w:rPr>
        <w:t xml:space="preserve"> </w:t>
      </w:r>
      <w:r>
        <w:t>роде, является одной из составляющих «лица» любой организации, независимо, коммерческая она или общественная. От того, насколько</w:t>
      </w:r>
      <w:r>
        <w:rPr>
          <w:spacing w:val="1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оформлено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зависит успех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благосклонность</w:t>
      </w:r>
      <w:r>
        <w:rPr>
          <w:spacing w:val="-3"/>
        </w:rPr>
        <w:t xml:space="preserve"> </w:t>
      </w:r>
      <w:r>
        <w:t>посетителей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 потенциальных</w:t>
      </w:r>
      <w:r>
        <w:rPr>
          <w:spacing w:val="-3"/>
        </w:rPr>
        <w:t xml:space="preserve"> </w:t>
      </w:r>
      <w:r>
        <w:t>клиентов.</w:t>
      </w:r>
    </w:p>
    <w:p w:rsidR="002900AA" w:rsidRDefault="002900AA">
      <w:pPr>
        <w:spacing w:line="261" w:lineRule="auto"/>
        <w:jc w:val="both"/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8"/>
        <w:rPr>
          <w:sz w:val="22"/>
        </w:rPr>
      </w:pPr>
    </w:p>
    <w:p w:rsidR="002900AA" w:rsidRDefault="008720B5">
      <w:pPr>
        <w:pStyle w:val="a3"/>
        <w:spacing w:before="100"/>
        <w:ind w:left="2914" w:right="2933"/>
        <w:jc w:val="center"/>
        <w:rPr>
          <w:rFonts w:ascii="Georgia" w:hAnsi="Georgia"/>
        </w:rPr>
      </w:pPr>
      <w:r>
        <w:rPr>
          <w:rFonts w:ascii="Georgia" w:hAnsi="Georgia"/>
        </w:rPr>
        <w:t>Информация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для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доведения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сведения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детей.</w:t>
      </w:r>
    </w:p>
    <w:p w:rsidR="002900AA" w:rsidRDefault="002900AA">
      <w:pPr>
        <w:pStyle w:val="a3"/>
        <w:spacing w:before="9"/>
        <w:rPr>
          <w:rFonts w:ascii="Georgia"/>
        </w:rPr>
      </w:pPr>
    </w:p>
    <w:p w:rsidR="002900AA" w:rsidRDefault="008720B5">
      <w:pPr>
        <w:pStyle w:val="6"/>
        <w:spacing w:before="0" w:line="484" w:lineRule="auto"/>
        <w:ind w:left="3700" w:right="3722"/>
        <w:rPr>
          <w:rFonts w:ascii="Georgia" w:hAnsi="Georgia"/>
        </w:rPr>
      </w:pPr>
      <w:r>
        <w:rPr>
          <w:rFonts w:ascii="Georgia" w:hAnsi="Georgia"/>
        </w:rPr>
        <w:t>«Телефон Доверия 8-800-2000-122 как ресурс поддержки»</w:t>
      </w:r>
      <w:r>
        <w:rPr>
          <w:rFonts w:ascii="Georgia" w:hAnsi="Georgia"/>
          <w:spacing w:val="-58"/>
        </w:rPr>
        <w:t xml:space="preserve"> </w:t>
      </w:r>
      <w:r>
        <w:rPr>
          <w:rFonts w:ascii="Georgia" w:hAnsi="Georgia"/>
        </w:rPr>
        <w:t>Школьный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телефон доверия</w:t>
      </w:r>
    </w:p>
    <w:p w:rsidR="002900AA" w:rsidRDefault="008720B5">
      <w:pPr>
        <w:pStyle w:val="a3"/>
        <w:spacing w:before="5"/>
        <w:ind w:left="212" w:right="683"/>
        <w:rPr>
          <w:rFonts w:ascii="Georgia" w:hAnsi="Georgia"/>
        </w:rPr>
      </w:pPr>
      <w:r>
        <w:rPr>
          <w:rFonts w:ascii="Georgia" w:hAnsi="Georgia"/>
        </w:rPr>
        <w:t>У каждого человека иногда случаются проблемы. Телефон доверия дает возможность в такой ситуации получить поддержку,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быть понятым и принятым, разобраться в том, что происходит, в спокойной обстановке и в разговоре с доброжелательным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человеком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решить,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какие шаги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сделать.</w:t>
      </w:r>
    </w:p>
    <w:p w:rsidR="002900AA" w:rsidRDefault="002900AA">
      <w:pPr>
        <w:pStyle w:val="a3"/>
        <w:spacing w:before="6"/>
        <w:rPr>
          <w:rFonts w:ascii="Georgia"/>
        </w:rPr>
      </w:pPr>
    </w:p>
    <w:p w:rsidR="002900AA" w:rsidRDefault="008720B5">
      <w:pPr>
        <w:pStyle w:val="a3"/>
        <w:spacing w:before="1"/>
        <w:ind w:left="212" w:right="500"/>
        <w:rPr>
          <w:rFonts w:ascii="Georgia" w:hAnsi="Georgia"/>
        </w:rPr>
      </w:pPr>
      <w:r>
        <w:rPr>
          <w:rFonts w:ascii="Georgia" w:hAnsi="Georgia"/>
        </w:rPr>
        <w:t>Телефоны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настоящее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время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очень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популярны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во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всем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мире.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Дети/подростки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звонят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советуются,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как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лучше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поступить.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Ведь не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каждой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ситуации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хватает своего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опыта, а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решение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нужно принять.</w:t>
      </w:r>
    </w:p>
    <w:p w:rsidR="002900AA" w:rsidRDefault="002900AA">
      <w:pPr>
        <w:pStyle w:val="a3"/>
        <w:spacing w:before="7"/>
        <w:rPr>
          <w:rFonts w:ascii="Georgia"/>
        </w:rPr>
      </w:pPr>
    </w:p>
    <w:p w:rsidR="002900AA" w:rsidRDefault="008720B5">
      <w:pPr>
        <w:pStyle w:val="a3"/>
        <w:ind w:left="212"/>
        <w:rPr>
          <w:rFonts w:ascii="Georgia" w:hAnsi="Georgia"/>
        </w:rPr>
      </w:pPr>
      <w:r>
        <w:rPr>
          <w:rFonts w:ascii="Georgia" w:hAnsi="Georgia"/>
        </w:rPr>
        <w:t>На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телефонах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работают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специально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обученные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специалисты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психологи.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некоторых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телефонах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могут</w:t>
      </w:r>
    </w:p>
    <w:p w:rsidR="002900AA" w:rsidRDefault="008720B5">
      <w:pPr>
        <w:pStyle w:val="a3"/>
        <w:spacing w:before="1"/>
        <w:ind w:left="212" w:right="411"/>
        <w:rPr>
          <w:rFonts w:ascii="Georgia" w:hAnsi="Georgia"/>
        </w:rPr>
      </w:pPr>
      <w:proofErr w:type="gramStart"/>
      <w:r>
        <w:rPr>
          <w:rFonts w:ascii="Georgia" w:hAnsi="Georgia"/>
        </w:rPr>
        <w:t>работать</w:t>
      </w:r>
      <w:proofErr w:type="gramEnd"/>
      <w:r>
        <w:rPr>
          <w:rFonts w:ascii="Georgia" w:hAnsi="Georgia"/>
        </w:rPr>
        <w:t xml:space="preserve"> даже прошедшие специальное обучение подростки – туда звонят те ребята, которым проще поговорить о наболевшем</w:t>
      </w:r>
      <w:r>
        <w:rPr>
          <w:rFonts w:ascii="Georgia" w:hAnsi="Georgia"/>
          <w:spacing w:val="-56"/>
        </w:rPr>
        <w:t xml:space="preserve"> </w:t>
      </w:r>
      <w:r>
        <w:rPr>
          <w:rFonts w:ascii="Georgia" w:hAnsi="Georgia"/>
        </w:rPr>
        <w:t>со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сверстником, чем со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взрослым.</w:t>
      </w:r>
    </w:p>
    <w:p w:rsidR="002900AA" w:rsidRDefault="002900AA">
      <w:pPr>
        <w:pStyle w:val="a3"/>
        <w:spacing w:before="8"/>
        <w:rPr>
          <w:rFonts w:ascii="Georgia"/>
        </w:rPr>
      </w:pPr>
    </w:p>
    <w:p w:rsidR="002900AA" w:rsidRDefault="008720B5">
      <w:pPr>
        <w:pStyle w:val="a3"/>
        <w:ind w:left="212"/>
        <w:rPr>
          <w:rFonts w:ascii="Georgia" w:hAnsi="Georgia"/>
        </w:rPr>
      </w:pPr>
      <w:r>
        <w:rPr>
          <w:rFonts w:ascii="Georgia" w:hAnsi="Georgia"/>
        </w:rPr>
        <w:t>Телефон доверия открыт для каждого человека, в том числе и для родителей. Не важен возраст, национальность, состояние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здоровья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звонящего.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Основная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идея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состоит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том,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что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любой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человек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имеет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право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быть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принятым,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выслушанным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получить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помощь.</w:t>
      </w:r>
    </w:p>
    <w:p w:rsidR="002900AA" w:rsidRDefault="002900AA">
      <w:pPr>
        <w:pStyle w:val="a3"/>
        <w:spacing w:before="6"/>
        <w:rPr>
          <w:rFonts w:ascii="Georgia"/>
        </w:rPr>
      </w:pPr>
    </w:p>
    <w:p w:rsidR="002900AA" w:rsidRDefault="008720B5">
      <w:pPr>
        <w:pStyle w:val="a3"/>
        <w:ind w:left="212"/>
        <w:rPr>
          <w:rFonts w:ascii="Georgia" w:hAnsi="Georgia"/>
        </w:rPr>
      </w:pPr>
      <w:r>
        <w:rPr>
          <w:rFonts w:ascii="Georgia" w:hAnsi="Georgia"/>
        </w:rPr>
        <w:t>Человек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может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поделиться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консультантом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телефона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любой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беспокоящей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проблемой.</w:t>
      </w:r>
    </w:p>
    <w:p w:rsidR="002900AA" w:rsidRDefault="002900AA">
      <w:pPr>
        <w:pStyle w:val="a3"/>
        <w:spacing w:before="6"/>
        <w:rPr>
          <w:rFonts w:ascii="Georgia"/>
        </w:rPr>
      </w:pPr>
    </w:p>
    <w:p w:rsidR="002900AA" w:rsidRDefault="008720B5">
      <w:pPr>
        <w:pStyle w:val="a3"/>
        <w:spacing w:before="1"/>
        <w:ind w:left="212" w:right="961"/>
        <w:rPr>
          <w:rFonts w:ascii="Georgia" w:hAnsi="Georgia"/>
        </w:rPr>
      </w:pPr>
      <w:r>
        <w:rPr>
          <w:rFonts w:ascii="Georgia" w:hAnsi="Georgia"/>
        </w:rPr>
        <w:t>Помощь на телефоне доверия всегда анонимна. Позвонивший и консультант не должны сообщать свою фамилию, адрес и</w:t>
      </w:r>
      <w:r>
        <w:rPr>
          <w:rFonts w:ascii="Georgia" w:hAnsi="Georgia"/>
          <w:spacing w:val="-56"/>
        </w:rPr>
        <w:t xml:space="preserve"> </w:t>
      </w:r>
      <w:r>
        <w:rPr>
          <w:rFonts w:ascii="Georgia" w:hAnsi="Georgia"/>
        </w:rPr>
        <w:t>другие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данные.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Еще,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обращаясь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на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телефон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доверия,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человек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может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получить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интересующую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его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информацию.</w:t>
      </w:r>
    </w:p>
    <w:p w:rsidR="002900AA" w:rsidRDefault="002900AA">
      <w:pPr>
        <w:pStyle w:val="a3"/>
        <w:spacing w:before="7"/>
        <w:rPr>
          <w:rFonts w:ascii="Georgia"/>
        </w:rPr>
      </w:pPr>
    </w:p>
    <w:p w:rsidR="002900AA" w:rsidRDefault="008720B5">
      <w:pPr>
        <w:pStyle w:val="a3"/>
        <w:spacing w:before="1"/>
        <w:ind w:left="212"/>
        <w:rPr>
          <w:rFonts w:ascii="Georgia" w:hAnsi="Georgia"/>
        </w:rPr>
      </w:pPr>
      <w:r>
        <w:rPr>
          <w:rFonts w:ascii="Georgia" w:hAnsi="Georgia"/>
        </w:rPr>
        <w:t>Каждый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телефон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своем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определенном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режиме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–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круглосуточно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или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по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расписанию.</w:t>
      </w:r>
    </w:p>
    <w:p w:rsidR="002900AA" w:rsidRDefault="002900AA">
      <w:pPr>
        <w:pStyle w:val="a3"/>
        <w:spacing w:before="8"/>
        <w:rPr>
          <w:rFonts w:ascii="Georgia"/>
        </w:rPr>
      </w:pPr>
    </w:p>
    <w:p w:rsidR="002900AA" w:rsidRDefault="008720B5">
      <w:pPr>
        <w:pStyle w:val="a3"/>
        <w:spacing w:before="1"/>
        <w:ind w:left="212" w:right="945"/>
        <w:rPr>
          <w:rFonts w:ascii="Georgia" w:hAnsi="Georgia"/>
        </w:rPr>
      </w:pPr>
      <w:r>
        <w:rPr>
          <w:rFonts w:ascii="Georgia" w:hAnsi="Georgia"/>
        </w:rPr>
        <w:t>8-800-2000-122 – единый общероссийский номер детского телефона доверия – просто позвони в трудную минуту. Служба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детского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телефона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доверия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работает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круглосуточно,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анонимно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бесплатно,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домашнего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мобильного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телефонов.</w:t>
      </w:r>
    </w:p>
    <w:p w:rsidR="002900AA" w:rsidRDefault="002900AA">
      <w:pPr>
        <w:rPr>
          <w:rFonts w:ascii="Georgia" w:hAnsi="Georgia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rFonts w:ascii="Georgia"/>
          <w:sz w:val="20"/>
        </w:rPr>
      </w:pPr>
    </w:p>
    <w:p w:rsidR="002900AA" w:rsidRDefault="002900AA">
      <w:pPr>
        <w:pStyle w:val="a3"/>
        <w:spacing w:before="8"/>
        <w:rPr>
          <w:rFonts w:ascii="Georgia"/>
        </w:rPr>
      </w:pPr>
    </w:p>
    <w:p w:rsidR="002900AA" w:rsidRDefault="008720B5">
      <w:pPr>
        <w:pStyle w:val="2"/>
        <w:ind w:right="2934"/>
      </w:pPr>
      <w:r>
        <w:t>МАРТ</w:t>
      </w:r>
    </w:p>
    <w:p w:rsidR="002900AA" w:rsidRDefault="008720B5">
      <w:pPr>
        <w:spacing w:before="133"/>
        <w:ind w:left="2914" w:right="2933"/>
        <w:jc w:val="center"/>
        <w:rPr>
          <w:b/>
          <w:sz w:val="36"/>
        </w:rPr>
      </w:pPr>
      <w:r>
        <w:rPr>
          <w:b/>
          <w:sz w:val="36"/>
        </w:rPr>
        <w:t>Родительские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собрания</w:t>
      </w:r>
    </w:p>
    <w:p w:rsidR="002900AA" w:rsidRDefault="008720B5">
      <w:pPr>
        <w:pStyle w:val="a3"/>
        <w:spacing w:before="157"/>
        <w:ind w:left="212"/>
      </w:pPr>
      <w:r>
        <w:t>Родительские</w:t>
      </w:r>
      <w:r>
        <w:rPr>
          <w:spacing w:val="-3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медиаторами,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собраний</w:t>
      </w:r>
      <w:r>
        <w:rPr>
          <w:spacing w:val="-1"/>
        </w:rPr>
        <w:t xml:space="preserve"> </w:t>
      </w:r>
      <w:proofErr w:type="spellStart"/>
      <w:r>
        <w:t>оределяются</w:t>
      </w:r>
      <w:proofErr w:type="spellEnd"/>
      <w:r>
        <w:rPr>
          <w:spacing w:val="3"/>
        </w:rPr>
        <w:t xml:space="preserve"> </w:t>
      </w:r>
      <w:r>
        <w:rPr>
          <w:shd w:val="clear" w:color="auto" w:fill="FFFF00"/>
        </w:rPr>
        <w:t>по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необходимости</w:t>
      </w:r>
      <w:r>
        <w:t>.</w:t>
      </w:r>
    </w:p>
    <w:p w:rsidR="002900AA" w:rsidRDefault="008720B5">
      <w:pPr>
        <w:spacing w:before="158" w:line="295" w:lineRule="auto"/>
        <w:ind w:left="212" w:right="258"/>
        <w:rPr>
          <w:rFonts w:ascii="Microsoft Sans Serif" w:hAnsi="Microsoft Sans Serif"/>
          <w:sz w:val="21"/>
        </w:rPr>
      </w:pPr>
      <w:r>
        <w:rPr>
          <w:sz w:val="24"/>
        </w:rPr>
        <w:t>Цели:</w:t>
      </w:r>
      <w:r>
        <w:rPr>
          <w:spacing w:val="5"/>
          <w:sz w:val="24"/>
        </w:rPr>
        <w:t xml:space="preserve"> </w:t>
      </w:r>
      <w:r>
        <w:rPr>
          <w:rFonts w:ascii="Microsoft Sans Serif" w:hAnsi="Microsoft Sans Serif"/>
          <w:sz w:val="21"/>
        </w:rPr>
        <w:t>расширить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знания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родителей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об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общении,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стимулировать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полноценное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общение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родителей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и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детей.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значит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любить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детей?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Что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значит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не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унижать, а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поддерживать.</w:t>
      </w:r>
    </w:p>
    <w:p w:rsidR="002900AA" w:rsidRDefault="008720B5">
      <w:pPr>
        <w:pStyle w:val="6"/>
        <w:spacing w:before="110"/>
        <w:ind w:left="212"/>
        <w:jc w:val="left"/>
      </w:pPr>
      <w:r>
        <w:t>Примеры:</w:t>
      </w:r>
    </w:p>
    <w:p w:rsidR="002900AA" w:rsidRDefault="008720B5">
      <w:pPr>
        <w:pStyle w:val="a3"/>
        <w:spacing w:before="154"/>
        <w:ind w:left="212"/>
      </w:pPr>
      <w:r>
        <w:rPr>
          <w:color w:val="333333"/>
        </w:rPr>
        <w:t>«Законодательство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родителей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детей»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(беседа),</w:t>
      </w:r>
    </w:p>
    <w:p w:rsidR="002900AA" w:rsidRDefault="008720B5">
      <w:pPr>
        <w:pStyle w:val="a3"/>
        <w:spacing w:before="158"/>
        <w:ind w:left="277"/>
      </w:pPr>
      <w:r>
        <w:rPr>
          <w:color w:val="333333"/>
        </w:rPr>
        <w:t>«Право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ребёнка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жестокого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обращения»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(лекция),</w:t>
      </w:r>
    </w:p>
    <w:p w:rsidR="002900AA" w:rsidRDefault="008720B5">
      <w:pPr>
        <w:pStyle w:val="a3"/>
        <w:spacing w:before="159"/>
        <w:ind w:left="277"/>
      </w:pPr>
      <w:r>
        <w:rPr>
          <w:color w:val="333333"/>
        </w:rPr>
        <w:t>«Наши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нуждаются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защите»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(молния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каждому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родителю,</w:t>
      </w:r>
    </w:p>
    <w:p w:rsidR="002900AA" w:rsidRDefault="008720B5">
      <w:pPr>
        <w:pStyle w:val="a3"/>
        <w:spacing w:before="161"/>
        <w:ind w:left="277"/>
      </w:pPr>
      <w:r>
        <w:rPr>
          <w:color w:val="333333"/>
        </w:rPr>
        <w:t>«Права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детско-родительских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семье»,</w:t>
      </w:r>
    </w:p>
    <w:p w:rsidR="002900AA" w:rsidRDefault="008720B5">
      <w:pPr>
        <w:pStyle w:val="a3"/>
        <w:spacing w:before="159"/>
        <w:ind w:left="277"/>
      </w:pPr>
      <w:r>
        <w:rPr>
          <w:color w:val="333333"/>
        </w:rPr>
        <w:t>«Если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семье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конфликт»,</w:t>
      </w:r>
    </w:p>
    <w:p w:rsidR="002900AA" w:rsidRDefault="008720B5">
      <w:pPr>
        <w:pStyle w:val="a3"/>
        <w:spacing w:before="158"/>
        <w:ind w:left="212"/>
      </w:pPr>
      <w:r>
        <w:rPr>
          <w:color w:val="333333"/>
        </w:rPr>
        <w:t>«Профилактика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жестокого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детьми»,</w:t>
      </w:r>
    </w:p>
    <w:p w:rsidR="002900AA" w:rsidRDefault="008720B5">
      <w:pPr>
        <w:pStyle w:val="a3"/>
        <w:spacing w:before="158"/>
        <w:ind w:left="277"/>
      </w:pPr>
      <w:r>
        <w:rPr>
          <w:color w:val="333333"/>
        </w:rPr>
        <w:t>«Профилактика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злоупотребления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пропаганда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ЗОЖ»,</w:t>
      </w:r>
    </w:p>
    <w:p w:rsidR="002900AA" w:rsidRDefault="008720B5">
      <w:pPr>
        <w:pStyle w:val="a3"/>
        <w:spacing w:before="161"/>
        <w:ind w:left="277"/>
      </w:pPr>
      <w:r>
        <w:rPr>
          <w:color w:val="333333"/>
        </w:rPr>
        <w:t>«Жестокое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детьми»,</w:t>
      </w:r>
    </w:p>
    <w:p w:rsidR="002900AA" w:rsidRDefault="008720B5">
      <w:pPr>
        <w:pStyle w:val="a3"/>
        <w:spacing w:before="159"/>
        <w:ind w:left="212"/>
      </w:pPr>
      <w:r>
        <w:rPr>
          <w:color w:val="333333"/>
        </w:rPr>
        <w:t>«Агрессивные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последствия»,</w:t>
      </w:r>
    </w:p>
    <w:p w:rsidR="002900AA" w:rsidRDefault="008720B5">
      <w:pPr>
        <w:pStyle w:val="a3"/>
        <w:spacing w:before="159"/>
        <w:ind w:left="277"/>
      </w:pPr>
      <w:r>
        <w:rPr>
          <w:color w:val="333333"/>
        </w:rPr>
        <w:t>«Ваш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взрослеет»</w:t>
      </w:r>
    </w:p>
    <w:p w:rsidR="002900AA" w:rsidRDefault="008720B5">
      <w:pPr>
        <w:pStyle w:val="a3"/>
        <w:spacing w:before="158"/>
        <w:ind w:left="277"/>
      </w:pPr>
      <w:r>
        <w:rPr>
          <w:color w:val="333333"/>
        </w:rPr>
        <w:t>«Нравственные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аспекты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здоровой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семьи »</w:t>
      </w:r>
      <w:proofErr w:type="gramEnd"/>
      <w:r>
        <w:rPr>
          <w:color w:val="333333"/>
        </w:rPr>
        <w:t>.</w:t>
      </w:r>
    </w:p>
    <w:p w:rsidR="002900AA" w:rsidRDefault="002900AA">
      <w:p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2"/>
      </w:pPr>
    </w:p>
    <w:p w:rsidR="002900AA" w:rsidRDefault="002900AA">
      <w:p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34"/>
        </w:rPr>
      </w:pPr>
    </w:p>
    <w:p w:rsidR="002900AA" w:rsidRDefault="002900AA">
      <w:pPr>
        <w:pStyle w:val="a3"/>
        <w:rPr>
          <w:sz w:val="34"/>
        </w:rPr>
      </w:pPr>
    </w:p>
    <w:p w:rsidR="002900AA" w:rsidRDefault="002900AA">
      <w:pPr>
        <w:pStyle w:val="a3"/>
        <w:spacing w:before="11"/>
        <w:rPr>
          <w:sz w:val="26"/>
        </w:rPr>
      </w:pPr>
    </w:p>
    <w:p w:rsidR="002900AA" w:rsidRDefault="008720B5">
      <w:pPr>
        <w:ind w:left="212"/>
        <w:rPr>
          <w:b/>
          <w:sz w:val="32"/>
        </w:rPr>
      </w:pPr>
      <w:r>
        <w:rPr>
          <w:b/>
          <w:color w:val="032000"/>
          <w:sz w:val="32"/>
        </w:rPr>
        <w:t>Цель:</w:t>
      </w:r>
    </w:p>
    <w:p w:rsidR="002900AA" w:rsidRDefault="008720B5">
      <w:pPr>
        <w:pStyle w:val="2"/>
        <w:ind w:left="3774" w:right="6747"/>
      </w:pPr>
      <w:r>
        <w:rPr>
          <w:b w:val="0"/>
        </w:rPr>
        <w:br w:type="column"/>
      </w:r>
      <w:r>
        <w:lastRenderedPageBreak/>
        <w:t>АПРЕЛЬ</w:t>
      </w:r>
    </w:p>
    <w:p w:rsidR="002900AA" w:rsidRDefault="008720B5">
      <w:pPr>
        <w:pStyle w:val="5"/>
        <w:spacing w:before="133"/>
        <w:ind w:left="206" w:right="3175"/>
      </w:pPr>
      <w:r>
        <w:t>Конкурс</w:t>
      </w:r>
      <w:r>
        <w:rPr>
          <w:spacing w:val="-2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рисунка</w:t>
      </w:r>
      <w:r>
        <w:rPr>
          <w:spacing w:val="68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Школа</w:t>
      </w:r>
      <w:proofErr w:type="gramEnd"/>
      <w:r>
        <w:t>-</w:t>
      </w:r>
      <w:r>
        <w:rPr>
          <w:spacing w:val="-2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насилия»</w:t>
      </w:r>
    </w:p>
    <w:p w:rsidR="002900AA" w:rsidRDefault="002900AA">
      <w:pPr>
        <w:sectPr w:rsidR="002900AA">
          <w:type w:val="continuous"/>
          <w:pgSz w:w="16840" w:h="11910" w:orient="landscape"/>
          <w:pgMar w:top="1100" w:right="900" w:bottom="280" w:left="920" w:header="720" w:footer="720" w:gutter="0"/>
          <w:cols w:num="2" w:space="720" w:equalWidth="0">
            <w:col w:w="1098" w:space="1854"/>
            <w:col w:w="12068"/>
          </w:cols>
        </w:sectPr>
      </w:pPr>
    </w:p>
    <w:p w:rsidR="002900AA" w:rsidRDefault="008720B5">
      <w:pPr>
        <w:pStyle w:val="a4"/>
        <w:numPr>
          <w:ilvl w:val="0"/>
          <w:numId w:val="3"/>
        </w:numPr>
        <w:tabs>
          <w:tab w:val="left" w:pos="455"/>
        </w:tabs>
        <w:spacing w:line="360" w:lineRule="exact"/>
        <w:ind w:hanging="243"/>
        <w:rPr>
          <w:sz w:val="30"/>
        </w:rPr>
      </w:pPr>
      <w:r>
        <w:rPr>
          <w:sz w:val="28"/>
        </w:rPr>
        <w:lastRenderedPageBreak/>
        <w:t>Соблюдение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2900AA" w:rsidRDefault="008720B5">
      <w:pPr>
        <w:pStyle w:val="a4"/>
        <w:numPr>
          <w:ilvl w:val="0"/>
          <w:numId w:val="3"/>
        </w:numPr>
        <w:tabs>
          <w:tab w:val="left" w:pos="494"/>
        </w:tabs>
        <w:spacing w:before="3" w:line="322" w:lineRule="exact"/>
        <w:ind w:left="493" w:hanging="282"/>
        <w:rPr>
          <w:sz w:val="28"/>
        </w:rPr>
      </w:pP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2900AA" w:rsidRDefault="008720B5">
      <w:pPr>
        <w:pStyle w:val="a4"/>
        <w:numPr>
          <w:ilvl w:val="0"/>
          <w:numId w:val="3"/>
        </w:numPr>
        <w:tabs>
          <w:tab w:val="left" w:pos="494"/>
        </w:tabs>
        <w:ind w:left="493" w:hanging="282"/>
        <w:rPr>
          <w:sz w:val="28"/>
        </w:rPr>
      </w:pPr>
      <w:r>
        <w:rPr>
          <w:sz w:val="28"/>
        </w:rPr>
        <w:t>Мобилизация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притязаниями,</w:t>
      </w:r>
    </w:p>
    <w:p w:rsidR="002900AA" w:rsidRDefault="002900AA">
      <w:pPr>
        <w:pStyle w:val="a3"/>
        <w:spacing w:before="5"/>
        <w:rPr>
          <w:sz w:val="27"/>
        </w:rPr>
      </w:pPr>
    </w:p>
    <w:p w:rsidR="002900AA" w:rsidRDefault="008720B5">
      <w:pPr>
        <w:spacing w:line="366" w:lineRule="exact"/>
        <w:ind w:left="212"/>
        <w:rPr>
          <w:b/>
          <w:sz w:val="32"/>
        </w:rPr>
      </w:pPr>
      <w:r>
        <w:rPr>
          <w:b/>
          <w:color w:val="032000"/>
          <w:sz w:val="32"/>
        </w:rPr>
        <w:t>Задачи: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ind w:right="138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адекватного функционирования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spacing w:line="321" w:lineRule="exact"/>
        <w:ind w:left="493" w:hanging="282"/>
        <w:rPr>
          <w:sz w:val="28"/>
        </w:rPr>
      </w:pPr>
      <w:r>
        <w:rPr>
          <w:sz w:val="28"/>
        </w:rPr>
        <w:t>Предотвратить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ind w:right="801" w:firstLine="0"/>
        <w:rPr>
          <w:sz w:val="28"/>
        </w:rPr>
      </w:pPr>
      <w:r>
        <w:rPr>
          <w:sz w:val="28"/>
        </w:rPr>
        <w:t>Оказать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6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-7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обращения;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ind w:right="623" w:firstLine="0"/>
        <w:rPr>
          <w:sz w:val="28"/>
        </w:rPr>
      </w:pP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конфликтов.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spacing w:line="322" w:lineRule="exact"/>
        <w:ind w:left="493" w:hanging="282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обращения;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ind w:right="299" w:firstLine="0"/>
        <w:rPr>
          <w:sz w:val="28"/>
        </w:rPr>
      </w:pPr>
      <w:r>
        <w:rPr>
          <w:sz w:val="28"/>
        </w:rPr>
        <w:t>Создать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руководство для педагогов, родителей, учащихся по профилактике насилия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обращения;</w:t>
      </w:r>
    </w:p>
    <w:p w:rsidR="002900AA" w:rsidRDefault="008720B5">
      <w:pPr>
        <w:pStyle w:val="a4"/>
        <w:numPr>
          <w:ilvl w:val="0"/>
          <w:numId w:val="2"/>
        </w:numPr>
        <w:tabs>
          <w:tab w:val="left" w:pos="494"/>
        </w:tabs>
        <w:ind w:right="462" w:firstLine="0"/>
        <w:rPr>
          <w:sz w:val="28"/>
        </w:rPr>
      </w:pPr>
      <w:r>
        <w:rPr>
          <w:sz w:val="28"/>
        </w:rPr>
        <w:t>Проводить работу по профилактике «эмоционального выгорания» педагогов, исключении разрушительных способов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учениках.</w:t>
      </w:r>
    </w:p>
    <w:p w:rsidR="002900AA" w:rsidRDefault="002900AA">
      <w:pPr>
        <w:pStyle w:val="a3"/>
        <w:rPr>
          <w:sz w:val="30"/>
        </w:rPr>
      </w:pPr>
    </w:p>
    <w:p w:rsidR="002900AA" w:rsidRDefault="008720B5">
      <w:pPr>
        <w:pStyle w:val="4"/>
        <w:spacing w:before="239"/>
      </w:pPr>
      <w:r>
        <w:rPr>
          <w:color w:val="032000"/>
        </w:rPr>
        <w:t>Ожидаемые</w:t>
      </w:r>
      <w:r>
        <w:rPr>
          <w:color w:val="032000"/>
          <w:spacing w:val="72"/>
        </w:rPr>
        <w:t xml:space="preserve"> </w:t>
      </w:r>
      <w:r>
        <w:rPr>
          <w:color w:val="032000"/>
        </w:rPr>
        <w:t>результаты:</w:t>
      </w: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spacing w:before="274"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обращения.</w:t>
      </w: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ind w:left="392" w:right="1594" w:hanging="180"/>
        <w:rPr>
          <w:sz w:val="28"/>
        </w:rPr>
      </w:pPr>
      <w:r>
        <w:rPr>
          <w:sz w:val="28"/>
        </w:rPr>
        <w:t>Увеличение количества детей, подростков и молодежи, получивших достоверную информации о 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насилия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преодоления.</w:t>
      </w:r>
    </w:p>
    <w:p w:rsidR="002900AA" w:rsidRDefault="002900AA">
      <w:pPr>
        <w:rPr>
          <w:sz w:val="28"/>
        </w:rPr>
        <w:sectPr w:rsidR="002900AA">
          <w:type w:val="continuous"/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5"/>
        <w:rPr>
          <w:sz w:val="23"/>
        </w:rPr>
      </w:pP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spacing w:before="89" w:line="322" w:lineRule="exact"/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условиям;</w:t>
      </w: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spacing w:line="322" w:lineRule="exact"/>
        <w:ind w:hanging="361"/>
        <w:rPr>
          <w:sz w:val="28"/>
        </w:rPr>
      </w:pPr>
      <w:proofErr w:type="gramStart"/>
      <w:r>
        <w:rPr>
          <w:sz w:val="28"/>
        </w:rPr>
        <w:t>повышение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spacing w:line="320" w:lineRule="exact"/>
        <w:ind w:hanging="361"/>
        <w:rPr>
          <w:sz w:val="28"/>
        </w:rPr>
      </w:pPr>
      <w:proofErr w:type="gramStart"/>
      <w:r>
        <w:rPr>
          <w:sz w:val="28"/>
        </w:rPr>
        <w:t>улучшение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окружающими;</w:t>
      </w:r>
    </w:p>
    <w:p w:rsidR="002900AA" w:rsidRDefault="008720B5">
      <w:pPr>
        <w:pStyle w:val="a4"/>
        <w:numPr>
          <w:ilvl w:val="0"/>
          <w:numId w:val="1"/>
        </w:numPr>
        <w:tabs>
          <w:tab w:val="left" w:pos="573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целеустремленности,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ответственности.</w:t>
      </w:r>
    </w:p>
    <w:p w:rsidR="002900AA" w:rsidRDefault="002900AA">
      <w:pPr>
        <w:spacing w:line="321" w:lineRule="exact"/>
        <w:rPr>
          <w:sz w:val="28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2"/>
      </w:pPr>
    </w:p>
    <w:p w:rsidR="002900AA" w:rsidRDefault="008720B5">
      <w:pPr>
        <w:pStyle w:val="2"/>
      </w:pPr>
      <w:r>
        <w:t>МАЙ</w:t>
      </w:r>
    </w:p>
    <w:p w:rsidR="002900AA" w:rsidRDefault="008720B5">
      <w:pPr>
        <w:spacing w:before="133"/>
        <w:ind w:left="2912" w:right="2938"/>
        <w:jc w:val="center"/>
        <w:rPr>
          <w:b/>
          <w:sz w:val="36"/>
        </w:rPr>
      </w:pPr>
      <w:r>
        <w:rPr>
          <w:b/>
          <w:sz w:val="36"/>
        </w:rPr>
        <w:t>Анализ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деятельности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проведенной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год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работы</w:t>
      </w:r>
    </w:p>
    <w:p w:rsidR="002900AA" w:rsidRDefault="002900AA">
      <w:pPr>
        <w:pStyle w:val="a3"/>
        <w:spacing w:before="2"/>
        <w:rPr>
          <w:b/>
          <w:sz w:val="59"/>
        </w:rPr>
      </w:pPr>
    </w:p>
    <w:p w:rsidR="002900AA" w:rsidRDefault="008720B5">
      <w:pPr>
        <w:pStyle w:val="a4"/>
        <w:numPr>
          <w:ilvl w:val="1"/>
          <w:numId w:val="1"/>
        </w:numPr>
        <w:tabs>
          <w:tab w:val="left" w:pos="934"/>
        </w:tabs>
        <w:ind w:hanging="362"/>
        <w:rPr>
          <w:sz w:val="28"/>
        </w:rPr>
      </w:pPr>
      <w:r>
        <w:rPr>
          <w:sz w:val="28"/>
        </w:rPr>
        <w:t>Рассматриваются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2900AA" w:rsidRDefault="008720B5">
      <w:pPr>
        <w:pStyle w:val="a4"/>
        <w:numPr>
          <w:ilvl w:val="1"/>
          <w:numId w:val="1"/>
        </w:numPr>
        <w:tabs>
          <w:tab w:val="left" w:pos="934"/>
        </w:tabs>
        <w:spacing w:before="1" w:line="322" w:lineRule="exact"/>
        <w:ind w:hanging="362"/>
        <w:rPr>
          <w:sz w:val="28"/>
        </w:rPr>
      </w:pPr>
      <w:r>
        <w:rPr>
          <w:sz w:val="28"/>
        </w:rPr>
        <w:t>Рассматриваются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2900AA" w:rsidRDefault="008720B5">
      <w:pPr>
        <w:pStyle w:val="a4"/>
        <w:numPr>
          <w:ilvl w:val="1"/>
          <w:numId w:val="1"/>
        </w:numPr>
        <w:tabs>
          <w:tab w:val="left" w:pos="934"/>
        </w:tabs>
        <w:spacing w:line="322" w:lineRule="exact"/>
        <w:ind w:hanging="36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2900AA" w:rsidRDefault="008720B5">
      <w:pPr>
        <w:pStyle w:val="a4"/>
        <w:numPr>
          <w:ilvl w:val="1"/>
          <w:numId w:val="1"/>
        </w:numPr>
        <w:tabs>
          <w:tab w:val="left" w:pos="934"/>
        </w:tabs>
        <w:ind w:hanging="362"/>
        <w:rPr>
          <w:sz w:val="28"/>
        </w:rPr>
      </w:pP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медиаторов.</w:t>
      </w:r>
    </w:p>
    <w:p w:rsidR="002900AA" w:rsidRDefault="002900AA">
      <w:pPr>
        <w:rPr>
          <w:sz w:val="28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6"/>
        <w:rPr>
          <w:sz w:val="23"/>
        </w:rPr>
      </w:pPr>
    </w:p>
    <w:p w:rsidR="002900AA" w:rsidRDefault="008720B5">
      <w:pPr>
        <w:spacing w:before="85"/>
        <w:ind w:left="2914" w:right="2215"/>
        <w:jc w:val="center"/>
        <w:rPr>
          <w:sz w:val="36"/>
        </w:rPr>
      </w:pPr>
      <w:r>
        <w:rPr>
          <w:sz w:val="36"/>
        </w:rPr>
        <w:t>АВГУСТ</w:t>
      </w:r>
    </w:p>
    <w:p w:rsidR="002900AA" w:rsidRDefault="008720B5">
      <w:pPr>
        <w:pStyle w:val="5"/>
      </w:pPr>
      <w:r>
        <w:t>Информированность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ШСП</w:t>
      </w:r>
    </w:p>
    <w:p w:rsidR="002900AA" w:rsidRDefault="002900AA">
      <w:pPr>
        <w:pStyle w:val="a3"/>
        <w:spacing w:before="9"/>
        <w:rPr>
          <w:b/>
          <w:sz w:val="27"/>
        </w:rPr>
      </w:pPr>
    </w:p>
    <w:p w:rsidR="002900AA" w:rsidRDefault="008720B5">
      <w:pPr>
        <w:ind w:left="933" w:right="234" w:firstLine="2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корректируется.</w:t>
      </w:r>
    </w:p>
    <w:p w:rsidR="002900AA" w:rsidRDefault="002900AA">
      <w:pPr>
        <w:pStyle w:val="a3"/>
        <w:spacing w:before="11"/>
        <w:rPr>
          <w:sz w:val="27"/>
        </w:rPr>
      </w:pPr>
    </w:p>
    <w:p w:rsidR="002900AA" w:rsidRDefault="008720B5">
      <w:pPr>
        <w:ind w:left="933" w:right="230" w:firstLine="208"/>
        <w:jc w:val="both"/>
        <w:rPr>
          <w:sz w:val="28"/>
        </w:rPr>
      </w:pPr>
      <w:r>
        <w:rPr>
          <w:sz w:val="28"/>
        </w:rPr>
        <w:t>В презентации содержится информация о том, что такое медиация, кто такой медиатор, цели и задачи 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кто являются медиаторами в нашей школе, план работы медиатора, достижения и сложности в работе медиаторов,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и 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</w:p>
    <w:p w:rsidR="002900AA" w:rsidRDefault="002900AA">
      <w:pPr>
        <w:pStyle w:val="a3"/>
        <w:spacing w:before="1"/>
        <w:rPr>
          <w:sz w:val="28"/>
        </w:rPr>
      </w:pPr>
    </w:p>
    <w:p w:rsidR="002900AA" w:rsidRDefault="008720B5">
      <w:pPr>
        <w:ind w:left="1072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 учителей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2900AA" w:rsidRDefault="002900AA">
      <w:pPr>
        <w:pStyle w:val="a3"/>
        <w:spacing w:before="10"/>
        <w:rPr>
          <w:sz w:val="27"/>
        </w:rPr>
      </w:pPr>
    </w:p>
    <w:p w:rsidR="002900AA" w:rsidRDefault="008720B5">
      <w:pPr>
        <w:pStyle w:val="a4"/>
        <w:numPr>
          <w:ilvl w:val="2"/>
          <w:numId w:val="1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Доведение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2900AA" w:rsidRDefault="008720B5">
      <w:pPr>
        <w:pStyle w:val="a4"/>
        <w:numPr>
          <w:ilvl w:val="2"/>
          <w:numId w:val="1"/>
        </w:numPr>
        <w:tabs>
          <w:tab w:val="left" w:pos="165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ШСП.</w:t>
      </w:r>
    </w:p>
    <w:p w:rsidR="002900AA" w:rsidRDefault="008720B5">
      <w:pPr>
        <w:pStyle w:val="a4"/>
        <w:numPr>
          <w:ilvl w:val="2"/>
          <w:numId w:val="1"/>
        </w:numPr>
        <w:tabs>
          <w:tab w:val="left" w:pos="1654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ШСП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2900AA" w:rsidRDefault="008720B5">
      <w:pPr>
        <w:pStyle w:val="a4"/>
        <w:numPr>
          <w:ilvl w:val="2"/>
          <w:numId w:val="1"/>
        </w:numPr>
        <w:tabs>
          <w:tab w:val="left" w:pos="1654"/>
        </w:tabs>
        <w:ind w:hanging="361"/>
        <w:rPr>
          <w:sz w:val="28"/>
        </w:rPr>
      </w:pP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ШСП.</w:t>
      </w:r>
    </w:p>
    <w:p w:rsidR="002900AA" w:rsidRDefault="002900AA">
      <w:pPr>
        <w:rPr>
          <w:sz w:val="28"/>
        </w:rPr>
        <w:sectPr w:rsidR="002900A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2900AA" w:rsidRDefault="002900AA">
      <w:pPr>
        <w:pStyle w:val="a3"/>
        <w:rPr>
          <w:sz w:val="20"/>
        </w:rPr>
      </w:pPr>
    </w:p>
    <w:p w:rsidR="002900AA" w:rsidRDefault="002900AA">
      <w:pPr>
        <w:pStyle w:val="a3"/>
        <w:spacing w:before="6"/>
        <w:rPr>
          <w:sz w:val="26"/>
        </w:rPr>
      </w:pPr>
    </w:p>
    <w:p w:rsidR="002900AA" w:rsidRDefault="008720B5">
      <w:pPr>
        <w:spacing w:before="59"/>
        <w:ind w:left="2914" w:right="2933"/>
        <w:jc w:val="center"/>
        <w:rPr>
          <w:sz w:val="96"/>
        </w:rPr>
      </w:pPr>
      <w:r>
        <w:rPr>
          <w:color w:val="6F2F9F"/>
          <w:sz w:val="96"/>
          <w:shd w:val="clear" w:color="auto" w:fill="FFFF00"/>
        </w:rPr>
        <w:t>Успехов</w:t>
      </w:r>
      <w:r>
        <w:rPr>
          <w:color w:val="6F2F9F"/>
          <w:spacing w:val="-2"/>
          <w:sz w:val="96"/>
          <w:shd w:val="clear" w:color="auto" w:fill="FFFF00"/>
        </w:rPr>
        <w:t xml:space="preserve"> </w:t>
      </w:r>
      <w:r>
        <w:rPr>
          <w:color w:val="6F2F9F"/>
          <w:sz w:val="96"/>
          <w:shd w:val="clear" w:color="auto" w:fill="FFFF00"/>
        </w:rPr>
        <w:t>в</w:t>
      </w:r>
      <w:r>
        <w:rPr>
          <w:color w:val="6F2F9F"/>
          <w:spacing w:val="-2"/>
          <w:sz w:val="96"/>
          <w:shd w:val="clear" w:color="auto" w:fill="FFFF00"/>
        </w:rPr>
        <w:t xml:space="preserve"> </w:t>
      </w:r>
      <w:r>
        <w:rPr>
          <w:color w:val="6F2F9F"/>
          <w:sz w:val="96"/>
          <w:shd w:val="clear" w:color="auto" w:fill="FFFF00"/>
        </w:rPr>
        <w:t>работе!</w:t>
      </w:r>
    </w:p>
    <w:sectPr w:rsidR="002900AA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3331"/>
    <w:multiLevelType w:val="hybridMultilevel"/>
    <w:tmpl w:val="4DC61D64"/>
    <w:lvl w:ilvl="0" w:tplc="FE2A57C4">
      <w:start w:val="1"/>
      <w:numFmt w:val="decimal"/>
      <w:lvlText w:val="%1."/>
      <w:lvlJc w:val="left"/>
      <w:pPr>
        <w:ind w:left="454" w:hanging="242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4FF0183E">
      <w:numFmt w:val="bullet"/>
      <w:lvlText w:val="•"/>
      <w:lvlJc w:val="left"/>
      <w:pPr>
        <w:ind w:left="1915" w:hanging="242"/>
      </w:pPr>
      <w:rPr>
        <w:rFonts w:hint="default"/>
        <w:lang w:val="ru-RU" w:eastAsia="en-US" w:bidi="ar-SA"/>
      </w:rPr>
    </w:lvl>
    <w:lvl w:ilvl="2" w:tplc="75EC7710">
      <w:numFmt w:val="bullet"/>
      <w:lvlText w:val="•"/>
      <w:lvlJc w:val="left"/>
      <w:pPr>
        <w:ind w:left="3371" w:hanging="242"/>
      </w:pPr>
      <w:rPr>
        <w:rFonts w:hint="default"/>
        <w:lang w:val="ru-RU" w:eastAsia="en-US" w:bidi="ar-SA"/>
      </w:rPr>
    </w:lvl>
    <w:lvl w:ilvl="3" w:tplc="232A51F0">
      <w:numFmt w:val="bullet"/>
      <w:lvlText w:val="•"/>
      <w:lvlJc w:val="left"/>
      <w:pPr>
        <w:ind w:left="4827" w:hanging="242"/>
      </w:pPr>
      <w:rPr>
        <w:rFonts w:hint="default"/>
        <w:lang w:val="ru-RU" w:eastAsia="en-US" w:bidi="ar-SA"/>
      </w:rPr>
    </w:lvl>
    <w:lvl w:ilvl="4" w:tplc="D96EF320">
      <w:numFmt w:val="bullet"/>
      <w:lvlText w:val="•"/>
      <w:lvlJc w:val="left"/>
      <w:pPr>
        <w:ind w:left="6283" w:hanging="242"/>
      </w:pPr>
      <w:rPr>
        <w:rFonts w:hint="default"/>
        <w:lang w:val="ru-RU" w:eastAsia="en-US" w:bidi="ar-SA"/>
      </w:rPr>
    </w:lvl>
    <w:lvl w:ilvl="5" w:tplc="DD603C3E">
      <w:numFmt w:val="bullet"/>
      <w:lvlText w:val="•"/>
      <w:lvlJc w:val="left"/>
      <w:pPr>
        <w:ind w:left="7739" w:hanging="242"/>
      </w:pPr>
      <w:rPr>
        <w:rFonts w:hint="default"/>
        <w:lang w:val="ru-RU" w:eastAsia="en-US" w:bidi="ar-SA"/>
      </w:rPr>
    </w:lvl>
    <w:lvl w:ilvl="6" w:tplc="9EAE0508">
      <w:numFmt w:val="bullet"/>
      <w:lvlText w:val="•"/>
      <w:lvlJc w:val="left"/>
      <w:pPr>
        <w:ind w:left="9195" w:hanging="242"/>
      </w:pPr>
      <w:rPr>
        <w:rFonts w:hint="default"/>
        <w:lang w:val="ru-RU" w:eastAsia="en-US" w:bidi="ar-SA"/>
      </w:rPr>
    </w:lvl>
    <w:lvl w:ilvl="7" w:tplc="64A4502C">
      <w:numFmt w:val="bullet"/>
      <w:lvlText w:val="•"/>
      <w:lvlJc w:val="left"/>
      <w:pPr>
        <w:ind w:left="10650" w:hanging="242"/>
      </w:pPr>
      <w:rPr>
        <w:rFonts w:hint="default"/>
        <w:lang w:val="ru-RU" w:eastAsia="en-US" w:bidi="ar-SA"/>
      </w:rPr>
    </w:lvl>
    <w:lvl w:ilvl="8" w:tplc="02302DA6">
      <w:numFmt w:val="bullet"/>
      <w:lvlText w:val="•"/>
      <w:lvlJc w:val="left"/>
      <w:pPr>
        <w:ind w:left="12106" w:hanging="242"/>
      </w:pPr>
      <w:rPr>
        <w:rFonts w:hint="default"/>
        <w:lang w:val="ru-RU" w:eastAsia="en-US" w:bidi="ar-SA"/>
      </w:rPr>
    </w:lvl>
  </w:abstractNum>
  <w:abstractNum w:abstractNumId="1">
    <w:nsid w:val="07A72F95"/>
    <w:multiLevelType w:val="hybridMultilevel"/>
    <w:tmpl w:val="224E5FDC"/>
    <w:lvl w:ilvl="0" w:tplc="F7482AD0">
      <w:start w:val="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780D1A">
      <w:start w:val="1"/>
      <w:numFmt w:val="decimal"/>
      <w:lvlText w:val="%2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CF0A48E">
      <w:start w:val="1"/>
      <w:numFmt w:val="decimal"/>
      <w:lvlText w:val="%3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26C19B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AA6C958A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7146F3B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6" w:tplc="034A8D9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7" w:tplc="6644A560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  <w:lvl w:ilvl="8" w:tplc="FD8EF684">
      <w:numFmt w:val="bullet"/>
      <w:lvlText w:val="•"/>
      <w:lvlJc w:val="left"/>
      <w:pPr>
        <w:ind w:left="11678" w:hanging="360"/>
      </w:pPr>
      <w:rPr>
        <w:rFonts w:hint="default"/>
        <w:lang w:val="ru-RU" w:eastAsia="en-US" w:bidi="ar-SA"/>
      </w:rPr>
    </w:lvl>
  </w:abstractNum>
  <w:abstractNum w:abstractNumId="2">
    <w:nsid w:val="0F277E6F"/>
    <w:multiLevelType w:val="hybridMultilevel"/>
    <w:tmpl w:val="99CA826A"/>
    <w:lvl w:ilvl="0" w:tplc="933AABBA">
      <w:start w:val="1"/>
      <w:numFmt w:val="decimal"/>
      <w:lvlText w:val="%1-"/>
      <w:lvlJc w:val="left"/>
      <w:pPr>
        <w:ind w:left="401" w:hanging="189"/>
        <w:jc w:val="left"/>
      </w:pPr>
      <w:rPr>
        <w:rFonts w:ascii="Arial" w:eastAsia="Arial" w:hAnsi="Arial" w:cs="Arial" w:hint="default"/>
        <w:i/>
        <w:iCs/>
        <w:color w:val="333333"/>
        <w:spacing w:val="-1"/>
        <w:w w:val="100"/>
        <w:sz w:val="19"/>
        <w:szCs w:val="19"/>
        <w:lang w:val="ru-RU" w:eastAsia="en-US" w:bidi="ar-SA"/>
      </w:rPr>
    </w:lvl>
    <w:lvl w:ilvl="1" w:tplc="6888918C">
      <w:numFmt w:val="bullet"/>
      <w:lvlText w:val="•"/>
      <w:lvlJc w:val="left"/>
      <w:pPr>
        <w:ind w:left="1861" w:hanging="189"/>
      </w:pPr>
      <w:rPr>
        <w:rFonts w:hint="default"/>
        <w:lang w:val="ru-RU" w:eastAsia="en-US" w:bidi="ar-SA"/>
      </w:rPr>
    </w:lvl>
    <w:lvl w:ilvl="2" w:tplc="273EE26C">
      <w:numFmt w:val="bullet"/>
      <w:lvlText w:val="•"/>
      <w:lvlJc w:val="left"/>
      <w:pPr>
        <w:ind w:left="3323" w:hanging="189"/>
      </w:pPr>
      <w:rPr>
        <w:rFonts w:hint="default"/>
        <w:lang w:val="ru-RU" w:eastAsia="en-US" w:bidi="ar-SA"/>
      </w:rPr>
    </w:lvl>
    <w:lvl w:ilvl="3" w:tplc="C5D643EA">
      <w:numFmt w:val="bullet"/>
      <w:lvlText w:val="•"/>
      <w:lvlJc w:val="left"/>
      <w:pPr>
        <w:ind w:left="4785" w:hanging="189"/>
      </w:pPr>
      <w:rPr>
        <w:rFonts w:hint="default"/>
        <w:lang w:val="ru-RU" w:eastAsia="en-US" w:bidi="ar-SA"/>
      </w:rPr>
    </w:lvl>
    <w:lvl w:ilvl="4" w:tplc="E6D632BE">
      <w:numFmt w:val="bullet"/>
      <w:lvlText w:val="•"/>
      <w:lvlJc w:val="left"/>
      <w:pPr>
        <w:ind w:left="6247" w:hanging="189"/>
      </w:pPr>
      <w:rPr>
        <w:rFonts w:hint="default"/>
        <w:lang w:val="ru-RU" w:eastAsia="en-US" w:bidi="ar-SA"/>
      </w:rPr>
    </w:lvl>
    <w:lvl w:ilvl="5" w:tplc="1AEA0B6A">
      <w:numFmt w:val="bullet"/>
      <w:lvlText w:val="•"/>
      <w:lvlJc w:val="left"/>
      <w:pPr>
        <w:ind w:left="7709" w:hanging="189"/>
      </w:pPr>
      <w:rPr>
        <w:rFonts w:hint="default"/>
        <w:lang w:val="ru-RU" w:eastAsia="en-US" w:bidi="ar-SA"/>
      </w:rPr>
    </w:lvl>
    <w:lvl w:ilvl="6" w:tplc="36AA6EBC">
      <w:numFmt w:val="bullet"/>
      <w:lvlText w:val="•"/>
      <w:lvlJc w:val="left"/>
      <w:pPr>
        <w:ind w:left="9171" w:hanging="189"/>
      </w:pPr>
      <w:rPr>
        <w:rFonts w:hint="default"/>
        <w:lang w:val="ru-RU" w:eastAsia="en-US" w:bidi="ar-SA"/>
      </w:rPr>
    </w:lvl>
    <w:lvl w:ilvl="7" w:tplc="A852F73E">
      <w:numFmt w:val="bullet"/>
      <w:lvlText w:val="•"/>
      <w:lvlJc w:val="left"/>
      <w:pPr>
        <w:ind w:left="10632" w:hanging="189"/>
      </w:pPr>
      <w:rPr>
        <w:rFonts w:hint="default"/>
        <w:lang w:val="ru-RU" w:eastAsia="en-US" w:bidi="ar-SA"/>
      </w:rPr>
    </w:lvl>
    <w:lvl w:ilvl="8" w:tplc="CF5C8352">
      <w:numFmt w:val="bullet"/>
      <w:lvlText w:val="•"/>
      <w:lvlJc w:val="left"/>
      <w:pPr>
        <w:ind w:left="12094" w:hanging="189"/>
      </w:pPr>
      <w:rPr>
        <w:rFonts w:hint="default"/>
        <w:lang w:val="ru-RU" w:eastAsia="en-US" w:bidi="ar-SA"/>
      </w:rPr>
    </w:lvl>
  </w:abstractNum>
  <w:abstractNum w:abstractNumId="3">
    <w:nsid w:val="27385557"/>
    <w:multiLevelType w:val="hybridMultilevel"/>
    <w:tmpl w:val="7CC4FEBE"/>
    <w:lvl w:ilvl="0" w:tplc="8D2AF6DA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1" w:tplc="C80E4FC4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7DD6DCDA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3" w:tplc="2B8013DE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 w:tplc="B3DC946A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20360F6C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E712609A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 w:tplc="90D01E70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 w:tplc="F21837D6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4">
    <w:nsid w:val="29BD693D"/>
    <w:multiLevelType w:val="hybridMultilevel"/>
    <w:tmpl w:val="29F6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03669"/>
    <w:multiLevelType w:val="hybridMultilevel"/>
    <w:tmpl w:val="25E2B358"/>
    <w:lvl w:ilvl="0" w:tplc="C3066C2C">
      <w:numFmt w:val="bullet"/>
      <w:lvlText w:val="•"/>
      <w:lvlJc w:val="left"/>
      <w:pPr>
        <w:ind w:left="5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E13C8">
      <w:numFmt w:val="bullet"/>
      <w:lvlText w:val="•"/>
      <w:lvlJc w:val="left"/>
      <w:pPr>
        <w:ind w:left="1987" w:hanging="144"/>
      </w:pPr>
      <w:rPr>
        <w:rFonts w:hint="default"/>
        <w:lang w:val="ru-RU" w:eastAsia="en-US" w:bidi="ar-SA"/>
      </w:rPr>
    </w:lvl>
    <w:lvl w:ilvl="2" w:tplc="4B7677E8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3" w:tplc="5A6C425E">
      <w:numFmt w:val="bullet"/>
      <w:lvlText w:val="•"/>
      <w:lvlJc w:val="left"/>
      <w:pPr>
        <w:ind w:left="4883" w:hanging="144"/>
      </w:pPr>
      <w:rPr>
        <w:rFonts w:hint="default"/>
        <w:lang w:val="ru-RU" w:eastAsia="en-US" w:bidi="ar-SA"/>
      </w:rPr>
    </w:lvl>
    <w:lvl w:ilvl="4" w:tplc="7C0687DC">
      <w:numFmt w:val="bullet"/>
      <w:lvlText w:val="•"/>
      <w:lvlJc w:val="left"/>
      <w:pPr>
        <w:ind w:left="6331" w:hanging="144"/>
      </w:pPr>
      <w:rPr>
        <w:rFonts w:hint="default"/>
        <w:lang w:val="ru-RU" w:eastAsia="en-US" w:bidi="ar-SA"/>
      </w:rPr>
    </w:lvl>
    <w:lvl w:ilvl="5" w:tplc="94144EBC">
      <w:numFmt w:val="bullet"/>
      <w:lvlText w:val="•"/>
      <w:lvlJc w:val="left"/>
      <w:pPr>
        <w:ind w:left="7779" w:hanging="144"/>
      </w:pPr>
      <w:rPr>
        <w:rFonts w:hint="default"/>
        <w:lang w:val="ru-RU" w:eastAsia="en-US" w:bidi="ar-SA"/>
      </w:rPr>
    </w:lvl>
    <w:lvl w:ilvl="6" w:tplc="EF66C90A">
      <w:numFmt w:val="bullet"/>
      <w:lvlText w:val="•"/>
      <w:lvlJc w:val="left"/>
      <w:pPr>
        <w:ind w:left="9227" w:hanging="144"/>
      </w:pPr>
      <w:rPr>
        <w:rFonts w:hint="default"/>
        <w:lang w:val="ru-RU" w:eastAsia="en-US" w:bidi="ar-SA"/>
      </w:rPr>
    </w:lvl>
    <w:lvl w:ilvl="7" w:tplc="155E384C">
      <w:numFmt w:val="bullet"/>
      <w:lvlText w:val="•"/>
      <w:lvlJc w:val="left"/>
      <w:pPr>
        <w:ind w:left="10674" w:hanging="144"/>
      </w:pPr>
      <w:rPr>
        <w:rFonts w:hint="default"/>
        <w:lang w:val="ru-RU" w:eastAsia="en-US" w:bidi="ar-SA"/>
      </w:rPr>
    </w:lvl>
    <w:lvl w:ilvl="8" w:tplc="23CEDB46">
      <w:numFmt w:val="bullet"/>
      <w:lvlText w:val="•"/>
      <w:lvlJc w:val="left"/>
      <w:pPr>
        <w:ind w:left="12122" w:hanging="144"/>
      </w:pPr>
      <w:rPr>
        <w:rFonts w:hint="default"/>
        <w:lang w:val="ru-RU" w:eastAsia="en-US" w:bidi="ar-SA"/>
      </w:rPr>
    </w:lvl>
  </w:abstractNum>
  <w:abstractNum w:abstractNumId="6">
    <w:nsid w:val="43636D8B"/>
    <w:multiLevelType w:val="hybridMultilevel"/>
    <w:tmpl w:val="7C1E1C8A"/>
    <w:lvl w:ilvl="0" w:tplc="54D27248">
      <w:start w:val="1"/>
      <w:numFmt w:val="decimal"/>
      <w:lvlText w:val="%1."/>
      <w:lvlJc w:val="left"/>
      <w:pPr>
        <w:ind w:left="933" w:hanging="361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93803E50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0FB4D294">
      <w:numFmt w:val="bullet"/>
      <w:lvlText w:val="•"/>
      <w:lvlJc w:val="left"/>
      <w:pPr>
        <w:ind w:left="3755" w:hanging="361"/>
      </w:pPr>
      <w:rPr>
        <w:rFonts w:hint="default"/>
        <w:lang w:val="ru-RU" w:eastAsia="en-US" w:bidi="ar-SA"/>
      </w:rPr>
    </w:lvl>
    <w:lvl w:ilvl="3" w:tplc="FEDE4A08">
      <w:numFmt w:val="bullet"/>
      <w:lvlText w:val="•"/>
      <w:lvlJc w:val="left"/>
      <w:pPr>
        <w:ind w:left="5163" w:hanging="361"/>
      </w:pPr>
      <w:rPr>
        <w:rFonts w:hint="default"/>
        <w:lang w:val="ru-RU" w:eastAsia="en-US" w:bidi="ar-SA"/>
      </w:rPr>
    </w:lvl>
    <w:lvl w:ilvl="4" w:tplc="73AE4A80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6EAAE8DC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F88E1576">
      <w:numFmt w:val="bullet"/>
      <w:lvlText w:val="•"/>
      <w:lvlJc w:val="left"/>
      <w:pPr>
        <w:ind w:left="9387" w:hanging="361"/>
      </w:pPr>
      <w:rPr>
        <w:rFonts w:hint="default"/>
        <w:lang w:val="ru-RU" w:eastAsia="en-US" w:bidi="ar-SA"/>
      </w:rPr>
    </w:lvl>
    <w:lvl w:ilvl="7" w:tplc="D736AC64">
      <w:numFmt w:val="bullet"/>
      <w:lvlText w:val="•"/>
      <w:lvlJc w:val="left"/>
      <w:pPr>
        <w:ind w:left="10794" w:hanging="361"/>
      </w:pPr>
      <w:rPr>
        <w:rFonts w:hint="default"/>
        <w:lang w:val="ru-RU" w:eastAsia="en-US" w:bidi="ar-SA"/>
      </w:rPr>
    </w:lvl>
    <w:lvl w:ilvl="8" w:tplc="E54AFF08">
      <w:numFmt w:val="bullet"/>
      <w:lvlText w:val="•"/>
      <w:lvlJc w:val="left"/>
      <w:pPr>
        <w:ind w:left="12202" w:hanging="361"/>
      </w:pPr>
      <w:rPr>
        <w:rFonts w:hint="default"/>
        <w:lang w:val="ru-RU" w:eastAsia="en-US" w:bidi="ar-SA"/>
      </w:rPr>
    </w:lvl>
  </w:abstractNum>
  <w:abstractNum w:abstractNumId="7">
    <w:nsid w:val="43C11734"/>
    <w:multiLevelType w:val="hybridMultilevel"/>
    <w:tmpl w:val="C9BE282C"/>
    <w:lvl w:ilvl="0" w:tplc="767C052C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F21E84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1FEAB0F8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A96054BC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40822D6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5" w:tplc="48D2128E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6" w:tplc="22300E64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  <w:lvl w:ilvl="7" w:tplc="600C3620">
      <w:numFmt w:val="bullet"/>
      <w:lvlText w:val="•"/>
      <w:lvlJc w:val="left"/>
      <w:pPr>
        <w:ind w:left="10686" w:hanging="360"/>
      </w:pPr>
      <w:rPr>
        <w:rFonts w:hint="default"/>
        <w:lang w:val="ru-RU" w:eastAsia="en-US" w:bidi="ar-SA"/>
      </w:rPr>
    </w:lvl>
    <w:lvl w:ilvl="8" w:tplc="DCDC6146">
      <w:numFmt w:val="bullet"/>
      <w:lvlText w:val="•"/>
      <w:lvlJc w:val="left"/>
      <w:pPr>
        <w:ind w:left="12130" w:hanging="360"/>
      </w:pPr>
      <w:rPr>
        <w:rFonts w:hint="default"/>
        <w:lang w:val="ru-RU" w:eastAsia="en-US" w:bidi="ar-SA"/>
      </w:rPr>
    </w:lvl>
  </w:abstractNum>
  <w:abstractNum w:abstractNumId="8">
    <w:nsid w:val="49EC2B82"/>
    <w:multiLevelType w:val="hybridMultilevel"/>
    <w:tmpl w:val="C4BA87BE"/>
    <w:lvl w:ilvl="0" w:tplc="25CC7EDC">
      <w:start w:val="1"/>
      <w:numFmt w:val="decimal"/>
      <w:lvlText w:val="%1."/>
      <w:lvlJc w:val="left"/>
      <w:pPr>
        <w:ind w:left="39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6CC1C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9AADC0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3" w:tplc="489C14FE">
      <w:numFmt w:val="bullet"/>
      <w:lvlText w:val="•"/>
      <w:lvlJc w:val="left"/>
      <w:pPr>
        <w:ind w:left="3648" w:hanging="144"/>
      </w:pPr>
      <w:rPr>
        <w:rFonts w:hint="default"/>
        <w:lang w:val="ru-RU" w:eastAsia="en-US" w:bidi="ar-SA"/>
      </w:rPr>
    </w:lvl>
    <w:lvl w:ilvl="4" w:tplc="92184A58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5" w:tplc="96C0DC0A">
      <w:numFmt w:val="bullet"/>
      <w:lvlText w:val="•"/>
      <w:lvlJc w:val="left"/>
      <w:pPr>
        <w:ind w:left="6897" w:hanging="144"/>
      </w:pPr>
      <w:rPr>
        <w:rFonts w:hint="default"/>
        <w:lang w:val="ru-RU" w:eastAsia="en-US" w:bidi="ar-SA"/>
      </w:rPr>
    </w:lvl>
    <w:lvl w:ilvl="6" w:tplc="E72C21EE">
      <w:numFmt w:val="bullet"/>
      <w:lvlText w:val="•"/>
      <w:lvlJc w:val="left"/>
      <w:pPr>
        <w:ind w:left="8521" w:hanging="144"/>
      </w:pPr>
      <w:rPr>
        <w:rFonts w:hint="default"/>
        <w:lang w:val="ru-RU" w:eastAsia="en-US" w:bidi="ar-SA"/>
      </w:rPr>
    </w:lvl>
    <w:lvl w:ilvl="7" w:tplc="F90A9534">
      <w:numFmt w:val="bullet"/>
      <w:lvlText w:val="•"/>
      <w:lvlJc w:val="left"/>
      <w:pPr>
        <w:ind w:left="10145" w:hanging="144"/>
      </w:pPr>
      <w:rPr>
        <w:rFonts w:hint="default"/>
        <w:lang w:val="ru-RU" w:eastAsia="en-US" w:bidi="ar-SA"/>
      </w:rPr>
    </w:lvl>
    <w:lvl w:ilvl="8" w:tplc="53428EF8">
      <w:numFmt w:val="bullet"/>
      <w:lvlText w:val="•"/>
      <w:lvlJc w:val="left"/>
      <w:pPr>
        <w:ind w:left="11769" w:hanging="144"/>
      </w:pPr>
      <w:rPr>
        <w:rFonts w:hint="default"/>
        <w:lang w:val="ru-RU" w:eastAsia="en-US" w:bidi="ar-SA"/>
      </w:rPr>
    </w:lvl>
  </w:abstractNum>
  <w:abstractNum w:abstractNumId="9">
    <w:nsid w:val="504A7A15"/>
    <w:multiLevelType w:val="hybridMultilevel"/>
    <w:tmpl w:val="9F7E1236"/>
    <w:lvl w:ilvl="0" w:tplc="251C0AE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AE655A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B5E2417C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7CCC28D8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58482366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5B60D46C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D09CA1B0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62E0ACDA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9E34A084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10">
    <w:nsid w:val="67A915BB"/>
    <w:multiLevelType w:val="hybridMultilevel"/>
    <w:tmpl w:val="AF62B9F2"/>
    <w:lvl w:ilvl="0" w:tplc="F5240F22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CC6B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B0425010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3" w:tplc="D18A183A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4" w:tplc="BBBCAF70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5" w:tplc="CBF89BBA">
      <w:numFmt w:val="bullet"/>
      <w:lvlText w:val="•"/>
      <w:lvlJc w:val="left"/>
      <w:pPr>
        <w:ind w:left="7619" w:hanging="281"/>
      </w:pPr>
      <w:rPr>
        <w:rFonts w:hint="default"/>
        <w:lang w:val="ru-RU" w:eastAsia="en-US" w:bidi="ar-SA"/>
      </w:rPr>
    </w:lvl>
    <w:lvl w:ilvl="6" w:tplc="DD70B3A2">
      <w:numFmt w:val="bullet"/>
      <w:lvlText w:val="•"/>
      <w:lvlJc w:val="left"/>
      <w:pPr>
        <w:ind w:left="9099" w:hanging="281"/>
      </w:pPr>
      <w:rPr>
        <w:rFonts w:hint="default"/>
        <w:lang w:val="ru-RU" w:eastAsia="en-US" w:bidi="ar-SA"/>
      </w:rPr>
    </w:lvl>
    <w:lvl w:ilvl="7" w:tplc="BD9470CE">
      <w:numFmt w:val="bullet"/>
      <w:lvlText w:val="•"/>
      <w:lvlJc w:val="left"/>
      <w:pPr>
        <w:ind w:left="10578" w:hanging="281"/>
      </w:pPr>
      <w:rPr>
        <w:rFonts w:hint="default"/>
        <w:lang w:val="ru-RU" w:eastAsia="en-US" w:bidi="ar-SA"/>
      </w:rPr>
    </w:lvl>
    <w:lvl w:ilvl="8" w:tplc="0BC4A498">
      <w:numFmt w:val="bullet"/>
      <w:lvlText w:val="•"/>
      <w:lvlJc w:val="left"/>
      <w:pPr>
        <w:ind w:left="1205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00AA"/>
    <w:rsid w:val="002900AA"/>
    <w:rsid w:val="008720B5"/>
    <w:rsid w:val="00960D18"/>
    <w:rsid w:val="009818D3"/>
    <w:rsid w:val="00BF1390"/>
    <w:rsid w:val="00D5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BA6732-7A37-4964-8B93-30BD2DF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2914" w:right="293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85"/>
      <w:ind w:left="2914" w:right="2933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85"/>
      <w:ind w:left="2914" w:right="2934"/>
      <w:jc w:val="center"/>
      <w:outlineLvl w:val="2"/>
    </w:pPr>
    <w:rPr>
      <w:sz w:val="36"/>
      <w:szCs w:val="36"/>
    </w:rPr>
  </w:style>
  <w:style w:type="paragraph" w:styleId="4">
    <w:name w:val="heading 4"/>
    <w:basedOn w:val="a"/>
    <w:uiPriority w:val="1"/>
    <w:qFormat/>
    <w:pPr>
      <w:ind w:left="212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6"/>
      <w:ind w:left="2914" w:right="2214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spacing w:before="90"/>
      <w:ind w:left="2914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3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F13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13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Воронины</dc:creator>
  <cp:lastModifiedBy>Terminator 2</cp:lastModifiedBy>
  <cp:revision>3</cp:revision>
  <cp:lastPrinted>2024-03-04T04:38:00Z</cp:lastPrinted>
  <dcterms:created xsi:type="dcterms:W3CDTF">2024-03-01T06:15:00Z</dcterms:created>
  <dcterms:modified xsi:type="dcterms:W3CDTF">2024-10-17T04:08:00Z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